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59264" behindDoc="0" locked="0" layoutInCell="1" allowOverlap="1">
            <wp:simplePos x="0" y="0"/>
            <wp:positionH relativeFrom="margin">
              <wp:posOffset>172085</wp:posOffset>
            </wp:positionH>
            <wp:positionV relativeFrom="margin">
              <wp:posOffset>-54610</wp:posOffset>
            </wp:positionV>
            <wp:extent cx="1244600" cy="82169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0288" behindDoc="0" locked="0" layoutInCell="1" allowOverlap="1">
            <wp:simplePos x="0" y="0"/>
            <wp:positionH relativeFrom="margin">
              <wp:posOffset>4599940</wp:posOffset>
            </wp:positionH>
            <wp:positionV relativeFrom="margin">
              <wp:posOffset>-172085</wp:posOffset>
            </wp:positionV>
            <wp:extent cx="1433195" cy="9391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61312" behindDoc="0" locked="0" layoutInCell="1" allowOverlap="1">
            <wp:simplePos x="0" y="0"/>
            <wp:positionH relativeFrom="margin">
              <wp:posOffset>2689860</wp:posOffset>
            </wp:positionH>
            <wp:positionV relativeFrom="margin">
              <wp:posOffset>-115570</wp:posOffset>
            </wp:positionV>
            <wp:extent cx="789305" cy="8826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89419B">
        <w:rPr>
          <w:b/>
          <w:bCs/>
          <w:color w:val="000000"/>
        </w:rPr>
        <w:t>5</w:t>
      </w:r>
      <w:r w:rsidR="00560713" w:rsidRPr="009A57EE">
        <w:rPr>
          <w:b/>
          <w:bCs/>
          <w:color w:val="000000"/>
        </w:rPr>
        <w:t>.</w:t>
      </w:r>
      <w:r w:rsidR="00E57A79" w:rsidRPr="009A57EE">
        <w:rPr>
          <w:b/>
          <w:bCs/>
          <w:color w:val="000000"/>
        </w:rPr>
        <w:t>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EB240B">
        <w:rPr>
          <w:color w:val="000000"/>
          <w:highlight w:val="white"/>
        </w:rPr>
        <w:t>7</w:t>
      </w:r>
      <w:r w:rsidR="00CE01B6" w:rsidRPr="009A57EE">
        <w:rPr>
          <w:color w:val="000000"/>
          <w:highlight w:val="white"/>
        </w:rPr>
        <w:t>-</w:t>
      </w:r>
      <w:r w:rsidR="004D6FB1">
        <w:rPr>
          <w:color w:val="000000"/>
        </w:rPr>
        <w:t>13</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Pr="009A57EE">
        <w:rPr>
          <w:b/>
          <w:bCs/>
          <w:iCs/>
          <w:color w:val="000000"/>
          <w:sz w:val="24"/>
        </w:rPr>
        <w:t>Budowa systemu kanalizacji sa</w:t>
      </w:r>
      <w:r w:rsidR="0089419B">
        <w:rPr>
          <w:b/>
          <w:bCs/>
          <w:iCs/>
          <w:color w:val="000000"/>
          <w:sz w:val="24"/>
        </w:rPr>
        <w:t>nitarnej w miejscowości Wąsosz</w:t>
      </w:r>
      <w:r w:rsidRPr="009A57EE">
        <w:rPr>
          <w:b/>
          <w:bCs/>
          <w:iCs/>
          <w:color w:val="000000"/>
          <w:sz w:val="24"/>
        </w:rPr>
        <w:t xml:space="preserve">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2B34B0" w:rsidRPr="009A57EE" w:rsidRDefault="003855D3" w:rsidP="003855D3">
      <w:pPr>
        <w:widowControl w:val="0"/>
        <w:autoSpaceDE w:val="0"/>
        <w:autoSpaceDN w:val="0"/>
        <w:adjustRightInd w:val="0"/>
        <w:jc w:val="center"/>
        <w:rPr>
          <w:bCs/>
          <w:color w:val="000000"/>
        </w:rPr>
      </w:pPr>
      <w:r w:rsidRPr="009A57EE">
        <w:rPr>
          <w:bCs/>
          <w:color w:val="000000"/>
        </w:rPr>
        <w:t xml:space="preserve">Zadanie jest współfinansowane ze środków Unii Europejskiej z Europejskiego Funduszu Rolnego na rzecz Rozwoju Obszarów Wiejskich (EFRROW) w ramach Programu Rozwoju Obszarów Wiejskich na lata  2014-2020 na operacje typu „Gospodarka </w:t>
      </w:r>
      <w:proofErr w:type="spellStart"/>
      <w:r w:rsidRPr="009A57EE">
        <w:rPr>
          <w:bCs/>
          <w:color w:val="000000"/>
        </w:rPr>
        <w:t>wodno</w:t>
      </w:r>
      <w:proofErr w:type="spellEnd"/>
      <w:r w:rsidRPr="009A57EE">
        <w:rPr>
          <w:bCs/>
          <w:color w:val="000000"/>
        </w:rPr>
        <w:t xml:space="preserve"> - ściekowa", Poddziałanie: "Wsparcie inwestycji związanych z tworzeniem, ulepszaniem lub rozbudową wszystkich rodzajów małej infrastruktury, w tym inwestycji w energię odnawialną i w oszczędzanie energii" </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E260CB" w:rsidP="00E57A79">
      <w:pPr>
        <w:widowControl w:val="0"/>
        <w:tabs>
          <w:tab w:val="left" w:pos="2840"/>
        </w:tabs>
        <w:autoSpaceDE w:val="0"/>
        <w:autoSpaceDN w:val="0"/>
        <w:adjustRightInd w:val="0"/>
        <w:rPr>
          <w:rFonts w:eastAsia="Calibri"/>
          <w:color w:val="000000"/>
          <w:highlight w:val="white"/>
          <w:lang w:val="en-US" w:eastAsia="en-US"/>
        </w:rPr>
      </w:pPr>
      <w:hyperlink r:id="rId11"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Default="00665592" w:rsidP="004949E1">
      <w:pPr>
        <w:widowControl w:val="0"/>
        <w:tabs>
          <w:tab w:val="left" w:pos="2840"/>
        </w:tabs>
        <w:autoSpaceDE w:val="0"/>
        <w:autoSpaceDN w:val="0"/>
        <w:adjustRightInd w:val="0"/>
      </w:pP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 xml:space="preserve">z </w:t>
      </w:r>
      <w:proofErr w:type="spellStart"/>
      <w:r w:rsidR="002B51B6" w:rsidRPr="009A57EE">
        <w:rPr>
          <w:color w:val="000000"/>
        </w:rPr>
        <w:t>późn</w:t>
      </w:r>
      <w:proofErr w:type="spellEnd"/>
      <w:r w:rsidR="002B51B6" w:rsidRPr="009A57EE">
        <w:rPr>
          <w:color w:val="000000"/>
        </w:rPr>
        <w:t xml:space="preserve">. </w:t>
      </w:r>
      <w:proofErr w:type="spellStart"/>
      <w:r w:rsidR="002B51B6" w:rsidRPr="009A57EE">
        <w:rPr>
          <w:color w:val="000000"/>
        </w:rPr>
        <w:t>Zm</w:t>
      </w:r>
      <w:proofErr w:type="spellEnd"/>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65592" w:rsidRPr="009A57EE" w:rsidRDefault="00560713" w:rsidP="00086496">
      <w:pPr>
        <w:pStyle w:val="Akapitzlist"/>
        <w:numPr>
          <w:ilvl w:val="0"/>
          <w:numId w:val="3"/>
        </w:numPr>
        <w:autoSpaceDE w:val="0"/>
        <w:autoSpaceDN w:val="0"/>
        <w:adjustRightInd w:val="0"/>
        <w:jc w:val="both"/>
        <w:rPr>
          <w:rFonts w:ascii="Arial" w:hAnsi="Arial"/>
          <w:b/>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p>
    <w:p w:rsidR="008F14B4" w:rsidRPr="009A57EE" w:rsidRDefault="008F14B4" w:rsidP="008F14B4">
      <w:pPr>
        <w:pStyle w:val="Akapitzlist"/>
        <w:ind w:left="1410"/>
        <w:jc w:val="both"/>
        <w:rPr>
          <w:rFonts w:ascii="Arial" w:hAnsi="Arial"/>
          <w:sz w:val="20"/>
          <w:szCs w:val="20"/>
        </w:rPr>
      </w:pPr>
    </w:p>
    <w:p w:rsidR="00665592" w:rsidRPr="009A57EE" w:rsidRDefault="00665592" w:rsidP="00EB240B">
      <w:pPr>
        <w:pStyle w:val="Akapitzlist"/>
        <w:ind w:left="709"/>
        <w:jc w:val="both"/>
        <w:rPr>
          <w:rFonts w:ascii="Arial" w:hAnsi="Arial"/>
          <w:sz w:val="20"/>
          <w:szCs w:val="20"/>
        </w:rPr>
      </w:pPr>
      <w:r w:rsidRPr="009A57EE">
        <w:rPr>
          <w:rFonts w:ascii="Arial" w:hAnsi="Arial"/>
          <w:sz w:val="20"/>
          <w:szCs w:val="20"/>
        </w:rPr>
        <w:t>Budowę sieci kanalizacji sanitarnej grawitacyjnej i ciśnieniowej w</w:t>
      </w:r>
      <w:r w:rsidR="00E260CB">
        <w:rPr>
          <w:rFonts w:ascii="Arial" w:hAnsi="Arial"/>
          <w:sz w:val="20"/>
          <w:szCs w:val="20"/>
        </w:rPr>
        <w:t xml:space="preserve"> miejscowości</w:t>
      </w:r>
      <w:r w:rsidRPr="009A57EE">
        <w:rPr>
          <w:rFonts w:ascii="Arial" w:hAnsi="Arial"/>
          <w:sz w:val="20"/>
          <w:szCs w:val="20"/>
        </w:rPr>
        <w:t xml:space="preserve"> </w:t>
      </w:r>
      <w:r w:rsidR="00E260CB">
        <w:rPr>
          <w:rFonts w:ascii="Arial" w:hAnsi="Arial"/>
          <w:sz w:val="20"/>
          <w:szCs w:val="20"/>
        </w:rPr>
        <w:t xml:space="preserve">Wąsosz </w:t>
      </w:r>
      <w:r w:rsidR="00076FB6" w:rsidRPr="009A57EE">
        <w:rPr>
          <w:rFonts w:ascii="Arial" w:hAnsi="Arial"/>
          <w:sz w:val="20"/>
          <w:szCs w:val="20"/>
        </w:rPr>
        <w:t>w gminie Fałków,</w:t>
      </w:r>
      <w:r w:rsidRPr="009A57EE">
        <w:rPr>
          <w:rFonts w:ascii="Arial" w:hAnsi="Arial"/>
          <w:sz w:val="20"/>
          <w:szCs w:val="20"/>
        </w:rPr>
        <w:t xml:space="preserve"> wraz z pompowniami ścieków i zjazdami do tych pompowni (Decyzja pozwolenia na budowę nr BP.6740.</w:t>
      </w:r>
      <w:r w:rsidR="00076FB6" w:rsidRPr="009A57EE">
        <w:rPr>
          <w:rFonts w:ascii="Arial" w:hAnsi="Arial"/>
          <w:sz w:val="20"/>
          <w:szCs w:val="20"/>
        </w:rPr>
        <w:t>452.2016.KC z dnia 25.1</w:t>
      </w:r>
      <w:r w:rsidRPr="009A57EE">
        <w:rPr>
          <w:rFonts w:ascii="Arial" w:hAnsi="Arial"/>
          <w:sz w:val="20"/>
          <w:szCs w:val="20"/>
        </w:rPr>
        <w:t>1.201</w:t>
      </w:r>
      <w:r w:rsidR="00076FB6" w:rsidRPr="009A57EE">
        <w:rPr>
          <w:rFonts w:ascii="Arial" w:hAnsi="Arial"/>
          <w:sz w:val="20"/>
          <w:szCs w:val="20"/>
        </w:rPr>
        <w:t>6)</w:t>
      </w:r>
    </w:p>
    <w:p w:rsidR="00665592" w:rsidRPr="009A57EE" w:rsidRDefault="00244DDE" w:rsidP="00244DDE">
      <w:pPr>
        <w:pStyle w:val="Akapitzlist"/>
        <w:jc w:val="both"/>
        <w:rPr>
          <w:rFonts w:ascii="Arial" w:hAnsi="Arial"/>
          <w:sz w:val="20"/>
          <w:szCs w:val="20"/>
        </w:rPr>
      </w:pPr>
      <w:r w:rsidRPr="009A57EE">
        <w:rPr>
          <w:rFonts w:ascii="Arial" w:hAnsi="Arial"/>
          <w:sz w:val="20"/>
          <w:szCs w:val="20"/>
        </w:rPr>
        <w:t>Łączna długość zaprojektowanej sieci kanalizacji grawitacyjnej wraz z odcinkami bocznymi wynosi – 1667,0m, z czego:</w:t>
      </w:r>
      <w:r w:rsidRPr="009A57EE">
        <w:rPr>
          <w:rFonts w:ascii="Arial" w:hAnsi="Arial"/>
        </w:rPr>
        <w:t xml:space="preserve"> </w:t>
      </w:r>
      <w:r w:rsidRPr="009A57EE">
        <w:rPr>
          <w:rFonts w:ascii="Arial" w:hAnsi="Arial"/>
          <w:sz w:val="20"/>
          <w:szCs w:val="20"/>
        </w:rPr>
        <w:t xml:space="preserve">długość głównych kanałów grawitacyjnych, rury PVC </w:t>
      </w:r>
      <w:r w:rsidR="00BF00D6" w:rsidRPr="009A57EE">
        <w:rPr>
          <w:rFonts w:ascii="Arial" w:hAnsi="Arial"/>
          <w:sz w:val="20"/>
          <w:szCs w:val="20"/>
        </w:rPr>
        <w:t xml:space="preserve">fi </w:t>
      </w:r>
      <w:r w:rsidRPr="009A57EE">
        <w:rPr>
          <w:rFonts w:ascii="Arial" w:hAnsi="Arial"/>
          <w:sz w:val="20"/>
          <w:szCs w:val="20"/>
        </w:rPr>
        <w:t>200mm klasy S – 1096,5m; długość bocznych kanałów grawitacyjnych – 570,5m, w tym:</w:t>
      </w:r>
      <w:r w:rsidR="00BF00D6" w:rsidRPr="009A57EE">
        <w:rPr>
          <w:rFonts w:ascii="Arial" w:hAnsi="Arial"/>
          <w:sz w:val="20"/>
          <w:szCs w:val="20"/>
        </w:rPr>
        <w:t xml:space="preserve"> z rury PVC fi 200mm klasy S – 562,5m i z rury PVC fi 160mm klasy S – 8,0m</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długość zaprojektowanej sieci kanalizacji tłocznej z rur PN10 PE100 SDR17 wynosi – 3776,0 z czego: długość rurociągów tłocznych głównych o średnicy PE fi90x5,4mm – 3214,5m, długość rurociągów tłocznych głównych o średnicy PE fi63x3,8mm – 561,5m</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ilość studni kanalizacyjnych na kanałach głównych i odcinkach bocznych grawitacyjnych wynosi – 105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ilość studni kanalizacyjnych na rurociągach tłocznych wynosi – 12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Sieciowe przepompownie ścieków – 2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Przydomowe przepompownie ścieków – 2 szt.</w:t>
      </w:r>
    </w:p>
    <w:p w:rsidR="00665592" w:rsidRPr="009A57EE" w:rsidRDefault="00BF00D6" w:rsidP="00BF00D6">
      <w:pPr>
        <w:pStyle w:val="Akapitzlist"/>
        <w:ind w:firstLine="696"/>
        <w:jc w:val="both"/>
        <w:rPr>
          <w:rFonts w:ascii="Arial" w:hAnsi="Arial"/>
          <w:b/>
          <w:sz w:val="20"/>
          <w:szCs w:val="20"/>
        </w:rPr>
      </w:pPr>
      <w:r w:rsidRPr="009A57EE">
        <w:rPr>
          <w:rFonts w:ascii="Arial" w:hAnsi="Arial"/>
          <w:b/>
          <w:sz w:val="20"/>
          <w:szCs w:val="20"/>
        </w:rPr>
        <w:t xml:space="preserve">Termin wykonania </w:t>
      </w:r>
      <w:r w:rsidR="0079369C">
        <w:rPr>
          <w:rFonts w:ascii="Arial" w:hAnsi="Arial"/>
          <w:b/>
          <w:sz w:val="20"/>
          <w:szCs w:val="20"/>
        </w:rPr>
        <w:t>zadania</w:t>
      </w:r>
      <w:r w:rsidRPr="009A57EE">
        <w:rPr>
          <w:rFonts w:ascii="Arial" w:hAnsi="Arial"/>
          <w:b/>
          <w:sz w:val="20"/>
          <w:szCs w:val="20"/>
        </w:rPr>
        <w:t xml:space="preserve"> – do </w:t>
      </w:r>
      <w:r w:rsidR="0079369C">
        <w:rPr>
          <w:rFonts w:ascii="Arial" w:hAnsi="Arial"/>
          <w:b/>
          <w:sz w:val="20"/>
          <w:szCs w:val="20"/>
        </w:rPr>
        <w:t xml:space="preserve">dnia </w:t>
      </w:r>
      <w:r w:rsidRPr="009A57EE">
        <w:rPr>
          <w:rFonts w:ascii="Arial" w:hAnsi="Arial"/>
          <w:b/>
          <w:sz w:val="20"/>
          <w:szCs w:val="20"/>
        </w:rPr>
        <w:t>15.</w:t>
      </w:r>
      <w:r w:rsidR="000412CB" w:rsidRPr="009A57EE">
        <w:rPr>
          <w:rFonts w:ascii="Arial" w:hAnsi="Arial"/>
          <w:b/>
          <w:sz w:val="20"/>
          <w:szCs w:val="20"/>
        </w:rPr>
        <w:t>10</w:t>
      </w:r>
      <w:r w:rsidRPr="009A57EE">
        <w:rPr>
          <w:rFonts w:ascii="Arial" w:hAnsi="Arial"/>
          <w:b/>
          <w:sz w:val="20"/>
          <w:szCs w:val="20"/>
        </w:rPr>
        <w:t>.2018r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560713" w:rsidRPr="009A57EE" w:rsidRDefault="00560713" w:rsidP="00560713">
      <w:pPr>
        <w:pStyle w:val="Akapitzlist"/>
        <w:jc w:val="both"/>
        <w:rPr>
          <w:rFonts w:ascii="Arial" w:hAnsi="Arial"/>
          <w:sz w:val="20"/>
          <w:szCs w:val="20"/>
        </w:rPr>
      </w:pPr>
      <w:r w:rsidRPr="009A57EE">
        <w:rPr>
          <w:rFonts w:ascii="Arial" w:hAnsi="Arial"/>
          <w:sz w:val="20"/>
          <w:szCs w:val="20"/>
        </w:rPr>
        <w:t xml:space="preserve">Szczegółowy zakres robót budowlanych do wykonania opisano w Projekcie budowlanym i </w:t>
      </w:r>
      <w:proofErr w:type="spellStart"/>
      <w:r w:rsidRPr="009A57EE">
        <w:rPr>
          <w:rFonts w:ascii="Arial" w:hAnsi="Arial"/>
          <w:sz w:val="20"/>
          <w:szCs w:val="20"/>
        </w:rPr>
        <w:t>STWiOR</w:t>
      </w:r>
      <w:r w:rsidR="000412CB" w:rsidRPr="009A57EE">
        <w:rPr>
          <w:rFonts w:ascii="Arial" w:hAnsi="Arial"/>
          <w:sz w:val="20"/>
          <w:szCs w:val="20"/>
        </w:rPr>
        <w:t>B</w:t>
      </w:r>
      <w:proofErr w:type="spellEnd"/>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Gdziekolwiek w dokumentach powołane są konkretne wytyczne, normy i przepisy, które spełniać mają materiały, sprzęt i inne towary oraz wykonane i zbadane roboty, będą obowiązywać postanowienia najnowszego wydania lub poprawionego wydania powołanych norm i przepisów, z </w:t>
      </w:r>
      <w:r w:rsidRPr="009A57EE">
        <w:rPr>
          <w:rFonts w:ascii="Arial" w:hAnsi="Arial"/>
          <w:sz w:val="20"/>
          <w:szCs w:val="20"/>
        </w:rPr>
        <w:lastRenderedPageBreak/>
        <w:t xml:space="preserve">uwzględnieniem </w:t>
      </w:r>
      <w:proofErr w:type="spellStart"/>
      <w:r w:rsidRPr="009A57EE">
        <w:rPr>
          <w:rFonts w:ascii="Arial" w:hAnsi="Arial"/>
          <w:sz w:val="20"/>
          <w:szCs w:val="20"/>
        </w:rPr>
        <w:t>wykluczeń</w:t>
      </w:r>
      <w:proofErr w:type="spellEnd"/>
      <w:r w:rsidRPr="009A57EE">
        <w:rPr>
          <w:rFonts w:ascii="Arial" w:hAnsi="Arial"/>
          <w:sz w:val="20"/>
          <w:szCs w:val="20"/>
        </w:rPr>
        <w:t xml:space="preserve"> i zastrzeżeń wprowadzonych w </w:t>
      </w:r>
      <w:proofErr w:type="spellStart"/>
      <w:r w:rsidRPr="009A57EE">
        <w:rPr>
          <w:rFonts w:ascii="Arial" w:hAnsi="Arial"/>
          <w:sz w:val="20"/>
          <w:szCs w:val="20"/>
        </w:rPr>
        <w:t>STWiORB</w:t>
      </w:r>
      <w:proofErr w:type="spellEnd"/>
      <w:r w:rsidRPr="009A57EE">
        <w:rPr>
          <w:rFonts w:ascii="Arial" w:hAnsi="Arial"/>
          <w:sz w:val="20"/>
          <w:szCs w:val="20"/>
        </w:rPr>
        <w:t xml:space="preserve"> na etapie zamówienia publicznego.</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W przypadku, gdy powołane normy i przepisy są państwowe lub odnoszą się do konkretnego kraju lub regionu, mogą być również stosowane inne odpowiednie normy zapewniające równy lub wyższy poziom wykonania niż powołane normy, przepisy, SST lub </w:t>
      </w:r>
      <w:proofErr w:type="spellStart"/>
      <w:r w:rsidRPr="009A57EE">
        <w:rPr>
          <w:rFonts w:ascii="Arial" w:hAnsi="Arial"/>
          <w:sz w:val="20"/>
          <w:szCs w:val="20"/>
        </w:rPr>
        <w:t>STWiORB</w:t>
      </w:r>
      <w:proofErr w:type="spellEnd"/>
      <w:r w:rsidRPr="009A57EE">
        <w:rPr>
          <w:rFonts w:ascii="Arial" w:hAnsi="Arial"/>
          <w:sz w:val="20"/>
          <w:szCs w:val="20"/>
        </w:rPr>
        <w:t>,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Wszelkie nazwy własne użyte w SST lub </w:t>
      </w:r>
      <w:proofErr w:type="spellStart"/>
      <w:r w:rsidRPr="009A57EE">
        <w:rPr>
          <w:rFonts w:ascii="Arial" w:hAnsi="Arial"/>
          <w:sz w:val="20"/>
          <w:szCs w:val="20"/>
        </w:rPr>
        <w:t>STWiORB</w:t>
      </w:r>
      <w:proofErr w:type="spellEnd"/>
      <w:r w:rsidRPr="009A57EE">
        <w:rPr>
          <w:rFonts w:ascii="Arial" w:hAnsi="Arial"/>
          <w:sz w:val="20"/>
          <w:szCs w:val="20"/>
        </w:rPr>
        <w:t>, dokumentacji projektowej oraz przedmiarach robót winny być interpretowane jako definicje minimalnych standardów,</w:t>
      </w:r>
    </w:p>
    <w:p w:rsidR="00560713" w:rsidRPr="009A57EE" w:rsidRDefault="000412CB" w:rsidP="000412CB">
      <w:pPr>
        <w:pStyle w:val="Akapitzlist"/>
        <w:jc w:val="both"/>
        <w:rPr>
          <w:rFonts w:ascii="Arial" w:hAnsi="Arial"/>
          <w:sz w:val="20"/>
          <w:szCs w:val="20"/>
        </w:rPr>
      </w:pPr>
      <w:r w:rsidRPr="009A57EE">
        <w:rPr>
          <w:rFonts w:ascii="Arial" w:hAnsi="Arial"/>
          <w:sz w:val="20"/>
          <w:szCs w:val="20"/>
        </w:rPr>
        <w:t>a nie jako nazwy konkretnych rozwiązań mających zastosowanie w realizacji zadania.</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Wykonywanie sposobem mechanicznym i ręcznym wszystkich robót ziemnych i rozbiórkowych, w tym korytowania, nasypy, wykopy, transport ziemi, rozbiórki istniejących nawierzchni drogowych, rozbiórki ogrodzeń.</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 xml:space="preserve">Wykonanie sposobem mechanicznym i ręcznym wszystkich robót związanych z budową kanalizacji sanitarnej w tym podsypki, </w:t>
      </w:r>
      <w:proofErr w:type="spellStart"/>
      <w:r w:rsidR="000924CB" w:rsidRPr="009A57EE">
        <w:rPr>
          <w:rFonts w:ascii="Arial" w:hAnsi="Arial"/>
          <w:snapToGrid w:val="0"/>
          <w:sz w:val="20"/>
          <w:szCs w:val="20"/>
        </w:rPr>
        <w:t>obsypki</w:t>
      </w:r>
      <w:proofErr w:type="spellEnd"/>
      <w:r w:rsidR="000924CB" w:rsidRPr="009A57EE">
        <w:rPr>
          <w:rFonts w:ascii="Arial" w:hAnsi="Arial"/>
          <w:snapToGrid w:val="0"/>
          <w:sz w:val="20"/>
          <w:szCs w:val="20"/>
        </w:rPr>
        <w:t xml:space="preserve"> i zasypki rurociągu wraz z zagęszczeniem, montaż rur, montaż studni, zabezpieczenie wykopu.</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Wykonywanie sposobem mechanicznym i ręcznym wszystkich robót związanych z odbudową nawierzchni asfaltowych i brukowych w tym warstwy podbudów, warstwy nawierzchni asfaltowych i brukowanych, krawężniki, obrzeża, oporniki.</w:t>
      </w:r>
    </w:p>
    <w:p w:rsidR="000412CB" w:rsidRPr="009A57EE" w:rsidRDefault="00FE36D1" w:rsidP="00FE36D1">
      <w:pPr>
        <w:pStyle w:val="Akapitzlist"/>
        <w:spacing w:after="0" w:line="240" w:lineRule="auto"/>
        <w:ind w:left="851" w:hanging="142"/>
        <w:jc w:val="both"/>
        <w:rPr>
          <w:rFonts w:ascii="Arial" w:hAnsi="Arial"/>
          <w:snapToGrid w:val="0"/>
          <w:color w:val="000000" w:themeColor="text1"/>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 xml:space="preserve">Wykonanie sposobem mechanicznym i ręcznym wszystkich robót związanych z ewentualną i </w:t>
      </w:r>
      <w:r w:rsidR="000924CB" w:rsidRPr="009A57EE">
        <w:rPr>
          <w:rFonts w:ascii="Arial" w:hAnsi="Arial"/>
          <w:snapToGrid w:val="0"/>
          <w:color w:val="000000" w:themeColor="text1"/>
          <w:sz w:val="20"/>
          <w:szCs w:val="20"/>
        </w:rPr>
        <w:t>koniecznością zabezpieczenia sieci i obiektów kolidujących z inwestycją.</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t>
      </w:r>
      <w:r w:rsidRPr="009A57EE">
        <w:lastRenderedPageBreak/>
        <w:t xml:space="preserve">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Pr="009A57EE" w:rsidRDefault="000924CB" w:rsidP="00FE36D1">
      <w:pPr>
        <w:widowControl w:val="0"/>
        <w:autoSpaceDE w:val="0"/>
        <w:autoSpaceDN w:val="0"/>
        <w:adjustRightInd w:val="0"/>
        <w:ind w:left="697"/>
        <w:rPr>
          <w:bCs/>
          <w:lang w:eastAsia="ar-SA"/>
        </w:rPr>
      </w:pPr>
      <w:r w:rsidRPr="009A57EE">
        <w:rPr>
          <w:bCs/>
          <w:lang w:eastAsia="ar-SA"/>
        </w:rPr>
        <w:t>45230000-8 Roboty budowlane w zakresie budowy rurociągów, linii komunikacyjnych i elektroenergetycznych, autostrad, dróg, lotnisk i kolei; wyrównywanie terenu</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45232410-9 Roboty w zakresie kanalizacji ściekowej</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45231300-8 Roboty budowlane w zakresie budowy wodociągów i rurociągów do odprowadzania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45232423-3 Roboty budowlane w zakresie przepompowni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45233140-2 Roboty drogowe</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4D6FB1">
      <w:pPr>
        <w:pStyle w:val="Zwykytekst"/>
        <w:numPr>
          <w:ilvl w:val="0"/>
          <w:numId w:val="19"/>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086496">
      <w:pPr>
        <w:pStyle w:val="Zwykytekst"/>
        <w:numPr>
          <w:ilvl w:val="0"/>
          <w:numId w:val="18"/>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4D6FB1">
      <w:pPr>
        <w:pStyle w:val="Zwykytekst"/>
        <w:numPr>
          <w:ilvl w:val="0"/>
          <w:numId w:val="18"/>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086496">
      <w:pPr>
        <w:pStyle w:val="Zwykytekst"/>
        <w:numPr>
          <w:ilvl w:val="0"/>
          <w:numId w:val="18"/>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lastRenderedPageBreak/>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sporządzenie planu bezpieczeństwa i ochrony zdrowia.</w:t>
      </w:r>
    </w:p>
    <w:p w:rsidR="007B5986" w:rsidRPr="009A57EE" w:rsidRDefault="00D269ED" w:rsidP="00086496">
      <w:pPr>
        <w:pStyle w:val="Zwykytekst"/>
        <w:numPr>
          <w:ilvl w:val="0"/>
          <w:numId w:val="18"/>
        </w:numPr>
        <w:ind w:left="720" w:hanging="540"/>
        <w:jc w:val="both"/>
        <w:rPr>
          <w:rFonts w:ascii="Arial" w:hAnsi="Arial" w:cs="Arial"/>
        </w:rPr>
      </w:pPr>
      <w:r w:rsidRPr="009A57EE">
        <w:rPr>
          <w:rFonts w:ascii="Arial" w:hAnsi="Arial" w:cs="Arial"/>
        </w:rPr>
        <w:t xml:space="preserve">prowadzenie </w:t>
      </w:r>
      <w:r w:rsidR="00E95F6E" w:rsidRPr="009A57EE">
        <w:rPr>
          <w:rFonts w:ascii="Arial" w:hAnsi="Arial" w:cs="Arial"/>
        </w:rPr>
        <w:t>dokumentacji budowy, dziennika budowy i przygotowanie dokumentacji powykonawczej;</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Prawo ochrony środowiska,</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odpadach,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utrzymaniu czystości i porządku w gminach,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Regulamin utrzymania czystości i porządku na terenie Gminy Fałków</w:t>
      </w:r>
    </w:p>
    <w:p w:rsidR="00067477" w:rsidRPr="009A57EE" w:rsidRDefault="00067477" w:rsidP="00086496">
      <w:pPr>
        <w:pStyle w:val="Zwykytekst"/>
        <w:numPr>
          <w:ilvl w:val="0"/>
          <w:numId w:val="18"/>
        </w:numPr>
        <w:tabs>
          <w:tab w:val="clear" w:pos="1080"/>
          <w:tab w:val="num" w:pos="709"/>
        </w:tabs>
        <w:ind w:left="709" w:hanging="567"/>
        <w:jc w:val="both"/>
        <w:rPr>
          <w:rFonts w:ascii="Arial" w:hAnsi="Arial" w:cs="Arial"/>
        </w:rPr>
      </w:pPr>
      <w:r w:rsidRPr="009A57EE">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do 15.10.2018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402209" w:rsidRPr="009A57EE">
        <w:rPr>
          <w:b/>
        </w:rPr>
        <w:t xml:space="preserve">budowie sieci kanalizacji sanitarnej o łącznej długości </w:t>
      </w:r>
      <w:r w:rsidR="00CD2B4F">
        <w:rPr>
          <w:b/>
        </w:rPr>
        <w:t xml:space="preserve">sieci grawitacyjnej i tłocznej </w:t>
      </w:r>
      <w:r w:rsidR="00402209" w:rsidRPr="009A57EE">
        <w:rPr>
          <w:b/>
        </w:rPr>
        <w:t xml:space="preserve">co najmniej </w:t>
      </w:r>
      <w:r w:rsidR="00CD2B4F">
        <w:rPr>
          <w:b/>
        </w:rPr>
        <w:t>5</w:t>
      </w:r>
      <w:r w:rsidR="00402209" w:rsidRPr="009A57EE">
        <w:rPr>
          <w:b/>
        </w:rPr>
        <w:t xml:space="preserve"> km i wartości co najmniej </w:t>
      </w:r>
      <w:r w:rsidR="00E260CB">
        <w:rPr>
          <w:b/>
        </w:rPr>
        <w:t>1</w:t>
      </w:r>
      <w:r w:rsidR="00402209" w:rsidRPr="009A57EE">
        <w:rPr>
          <w:b/>
        </w:rPr>
        <w:t>.</w:t>
      </w:r>
      <w:r w:rsidR="00E260CB">
        <w:rPr>
          <w:b/>
        </w:rPr>
        <w:t>5</w:t>
      </w:r>
      <w:r w:rsidR="00402209" w:rsidRPr="009A57EE">
        <w:rPr>
          <w:b/>
        </w:rPr>
        <w:t>00.000,00zł 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w:t>
      </w:r>
      <w:r w:rsidR="0079369C">
        <w:lastRenderedPageBreak/>
        <w:t xml:space="preserve">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415A9F" w:rsidRPr="009A57EE" w:rsidRDefault="006A082B" w:rsidP="006A082B">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uprawnienia budowlane do kierowania robotami budowlanymi w specjalności instalacyjnej w zakresie sieci, instalacji i urządzeń cieplnych, wentylacyjnych, gazowych, wodociągowych i kanalizacyjnych bez ograniczeń lub inne równoważne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415A9F" w:rsidRPr="009A57EE" w:rsidRDefault="00415A9F" w:rsidP="00415A9F">
      <w:pPr>
        <w:pStyle w:val="Akapitzlist"/>
        <w:widowControl w:val="0"/>
        <w:autoSpaceDE w:val="0"/>
        <w:autoSpaceDN w:val="0"/>
        <w:adjustRightInd w:val="0"/>
        <w:spacing w:line="20" w:lineRule="atLeast"/>
        <w:ind w:left="0"/>
        <w:jc w:val="both"/>
        <w:rPr>
          <w:rFonts w:ascii="Arial" w:hAnsi="Arial"/>
          <w:b/>
          <w:sz w:val="20"/>
          <w:szCs w:val="20"/>
        </w:rPr>
      </w:pPr>
      <w:r w:rsidRPr="009A57EE">
        <w:rPr>
          <w:rFonts w:ascii="Arial" w:hAnsi="Arial"/>
          <w:b/>
          <w:sz w:val="20"/>
          <w:szCs w:val="20"/>
        </w:rPr>
        <w:t>oraz</w:t>
      </w:r>
    </w:p>
    <w:p w:rsidR="00415A9F" w:rsidRPr="00E260CB" w:rsidRDefault="006A082B" w:rsidP="00415A9F">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9A57EE">
        <w:rPr>
          <w:rFonts w:ascii="Arial" w:hAnsi="Arial"/>
          <w:sz w:val="20"/>
          <w:szCs w:val="20"/>
        </w:rPr>
        <w:t>- co najmniej jedną osobą-</w:t>
      </w:r>
      <w:r w:rsidRPr="009A57EE">
        <w:rPr>
          <w:rFonts w:ascii="Arial" w:hAnsi="Arial"/>
          <w:b/>
          <w:sz w:val="20"/>
          <w:szCs w:val="20"/>
        </w:rPr>
        <w:t>Kierownikiem robót</w:t>
      </w:r>
      <w:r w:rsidRPr="009A57EE">
        <w:rPr>
          <w:rFonts w:ascii="Arial" w:hAnsi="Arial"/>
          <w:sz w:val="20"/>
          <w:szCs w:val="20"/>
        </w:rPr>
        <w:t xml:space="preserve"> -  posiadającym uprawnienia budowlane do kierowania robotami budowlanymi w specjalności instalacyjnej w zakresie sieci, instalacji i urządzeń elektrycznych i elektroenergetycznych bez ograniczeń lub inne równoważne zgodnie z przepisami ustawy z dnia 7 lipca 1994 r. Prawo budowlane i Rozporządzenia Ministra Transportu i Budownictwa i Rozporządzenia Ministra Transportu i Budownictwa z dnia 11 września 2014  r. w sprawie samodzielnych funkcji technicznych w budownictwie lub im odpowiadające ważne uprawnienia budowlane, które zostały wydane na podstawie </w:t>
      </w:r>
      <w:r w:rsidRPr="00E260CB">
        <w:rPr>
          <w:rFonts w:ascii="Arial" w:hAnsi="Arial"/>
          <w:color w:val="000000" w:themeColor="text1"/>
          <w:sz w:val="20"/>
          <w:szCs w:val="20"/>
        </w:rPr>
        <w:t>wcześniej obowiązujących przepisów;</w:t>
      </w:r>
    </w:p>
    <w:p w:rsidR="0089419B" w:rsidRPr="00E260CB" w:rsidRDefault="0089419B" w:rsidP="0089419B">
      <w:pPr>
        <w:pStyle w:val="Akapitzlist"/>
        <w:widowControl w:val="0"/>
        <w:autoSpaceDE w:val="0"/>
        <w:autoSpaceDN w:val="0"/>
        <w:adjustRightInd w:val="0"/>
        <w:spacing w:line="20" w:lineRule="atLeast"/>
        <w:ind w:left="0"/>
        <w:jc w:val="both"/>
        <w:rPr>
          <w:rFonts w:ascii="Arial" w:hAnsi="Arial"/>
          <w:color w:val="000000" w:themeColor="text1"/>
          <w:sz w:val="20"/>
          <w:szCs w:val="20"/>
        </w:rPr>
      </w:pPr>
      <w:r w:rsidRPr="00E260CB">
        <w:rPr>
          <w:rFonts w:ascii="Arial" w:hAnsi="Arial"/>
          <w:color w:val="000000" w:themeColor="text1"/>
          <w:sz w:val="20"/>
          <w:szCs w:val="20"/>
        </w:rPr>
        <w:t>Uwaga: w przypadku jednej osoby posiadającej uprawnienia zarówno Kierownika budowy jak i Kierownika robót, warunek także zostanie spełniony</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6A082B" w:rsidRPr="009A57EE" w:rsidRDefault="006A082B" w:rsidP="006A082B">
      <w:pPr>
        <w:widowControl w:val="0"/>
        <w:autoSpaceDE w:val="0"/>
        <w:autoSpaceDN w:val="0"/>
        <w:adjustRightInd w:val="0"/>
        <w:spacing w:line="20" w:lineRule="atLeast"/>
        <w:jc w:val="both"/>
      </w:pPr>
      <w:r w:rsidRPr="009A57EE">
        <w:t>W przypadku specjalistów zagranicznych posiadających uprawnienia wydane poza terytorium Rzeczpospolitej Polskiej wymaga się od Wykonawcy, aby osoby te spełniały odpowiednie warunki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6A082B" w:rsidRPr="009A57EE" w:rsidRDefault="006A082B" w:rsidP="003847B8">
      <w:pPr>
        <w:widowControl w:val="0"/>
        <w:autoSpaceDE w:val="0"/>
        <w:autoSpaceDN w:val="0"/>
        <w:adjustRightInd w:val="0"/>
        <w:jc w:val="both"/>
        <w:rPr>
          <w:color w:val="000000"/>
        </w:rPr>
      </w:pPr>
      <w:r w:rsidRPr="009A57EE">
        <w:rPr>
          <w:color w:val="000000"/>
        </w:rPr>
        <w:t xml:space="preserve">Warunek ten zostanie spełniony, jeżeli wykonawca jest ubezpieczony od odpowiedzialności cywilnej w zakresie prowadzonej działalności związanej z przedmiotem zamówienia na minimum </w:t>
      </w:r>
      <w:r w:rsidR="00E260CB">
        <w:rPr>
          <w:color w:val="000000"/>
        </w:rPr>
        <w:t>1</w:t>
      </w:r>
      <w:r w:rsidRPr="009A57EE">
        <w:rPr>
          <w:color w:val="000000"/>
        </w:rPr>
        <w:t>.</w:t>
      </w:r>
      <w:r w:rsidR="00E260CB">
        <w:rPr>
          <w:color w:val="000000"/>
        </w:rPr>
        <w:t>5</w:t>
      </w:r>
      <w:r w:rsidRPr="009A57EE">
        <w:rPr>
          <w:color w:val="000000"/>
        </w:rPr>
        <w:t>00.000,00 zł (</w:t>
      </w:r>
      <w:r w:rsidR="00E260CB">
        <w:rPr>
          <w:color w:val="000000"/>
        </w:rPr>
        <w:t>jeden milion pięćset tysięcy</w:t>
      </w:r>
      <w:r w:rsidRPr="009A57EE">
        <w:rPr>
          <w:color w:val="000000"/>
        </w:rPr>
        <w:t xml:space="preserve"> zł).</w:t>
      </w:r>
    </w:p>
    <w:p w:rsidR="003847B8" w:rsidRPr="009A57EE" w:rsidRDefault="003847B8" w:rsidP="003847B8">
      <w:pPr>
        <w:widowControl w:val="0"/>
        <w:autoSpaceDE w:val="0"/>
        <w:autoSpaceDN w:val="0"/>
        <w:adjustRightInd w:val="0"/>
        <w:jc w:val="both"/>
        <w:rPr>
          <w:color w:val="000000"/>
        </w:rPr>
      </w:pPr>
      <w:r w:rsidRPr="009A57EE">
        <w:rPr>
          <w:color w:val="000000"/>
        </w:rPr>
        <w:t>Ocenę spełniania warunku udziału w postępowaniu zamawiający przeprowadzi na podstawie załączonego do oferty oświadczenia</w:t>
      </w:r>
      <w:r w:rsidR="008C556E" w:rsidRPr="009A57EE">
        <w:rPr>
          <w:color w:val="000000"/>
        </w:rPr>
        <w:t xml:space="preserve">, </w:t>
      </w:r>
      <w:r w:rsidR="00B84825" w:rsidRPr="00B84825">
        <w:rPr>
          <w:color w:val="000000"/>
        </w:rPr>
        <w:t>a także złożone</w:t>
      </w:r>
      <w:r w:rsidR="00B84825">
        <w:rPr>
          <w:color w:val="000000"/>
        </w:rPr>
        <w:t>j</w:t>
      </w:r>
      <w:r w:rsidR="00B84825" w:rsidRPr="00B84825">
        <w:rPr>
          <w:color w:val="000000"/>
        </w:rPr>
        <w:t xml:space="preserve"> na wezwanie</w:t>
      </w:r>
      <w:r w:rsidR="00B84825">
        <w:rPr>
          <w:color w:val="000000"/>
        </w:rPr>
        <w:t xml:space="preserve"> polisy ubezpieczenia OC i dowodu jej opłacenia</w:t>
      </w:r>
      <w:r w:rsidR="0079369C">
        <w:rPr>
          <w:color w:val="000000"/>
        </w:rPr>
        <w:t xml:space="preserve">, </w:t>
      </w:r>
      <w:r w:rsidR="008C556E" w:rsidRPr="009A57EE">
        <w:rPr>
          <w:color w:val="000000"/>
        </w:rPr>
        <w:t>wg formuły spełnia/ nie spełnia</w:t>
      </w:r>
      <w:r w:rsidRPr="009A57EE">
        <w:rPr>
          <w:b/>
          <w:bCs/>
          <w:color w:val="000000"/>
        </w:rPr>
        <w:t>.</w:t>
      </w:r>
    </w:p>
    <w:p w:rsidR="007D2069" w:rsidRPr="009A57EE" w:rsidRDefault="007D2069" w:rsidP="003847B8">
      <w:pPr>
        <w:widowControl w:val="0"/>
        <w:autoSpaceDE w:val="0"/>
        <w:autoSpaceDN w:val="0"/>
        <w:adjustRightInd w:val="0"/>
        <w:jc w:val="both"/>
        <w:rPr>
          <w:color w:val="000000"/>
        </w:rPr>
      </w:pPr>
    </w:p>
    <w:p w:rsidR="00897F45" w:rsidRDefault="00897F45" w:rsidP="00897F45">
      <w:pPr>
        <w:widowControl w:val="0"/>
        <w:autoSpaceDE w:val="0"/>
        <w:autoSpaceDN w:val="0"/>
        <w:adjustRightInd w:val="0"/>
        <w:jc w:val="both"/>
        <w:rPr>
          <w:color w:val="000000"/>
        </w:rPr>
      </w:pPr>
      <w:r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 xml:space="preserve">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w:t>
      </w:r>
      <w:r w:rsidRPr="009A57EE">
        <w:rPr>
          <w:color w:val="000000"/>
        </w:rPr>
        <w:lastRenderedPageBreak/>
        <w:t>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12"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lastRenderedPageBreak/>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w:t>
      </w:r>
      <w:r w:rsidRPr="009A57EE">
        <w:rPr>
          <w:rFonts w:eastAsia="Calibri"/>
          <w:bCs/>
          <w:lang w:eastAsia="en-US"/>
        </w:rPr>
        <w:lastRenderedPageBreak/>
        <w:t xml:space="preserve">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 xml:space="preserve">6. </w:t>
      </w:r>
      <w:r w:rsidRPr="009A57EE">
        <w:rPr>
          <w:rFonts w:eastAsia="Calibri"/>
          <w:b/>
          <w:bCs/>
          <w:lang w:eastAsia="en-US"/>
        </w:rPr>
        <w:tab/>
        <w:t>D</w:t>
      </w:r>
      <w:r w:rsidR="00702878" w:rsidRPr="009A57EE">
        <w:rPr>
          <w:rFonts w:eastAsia="Calibri"/>
          <w:b/>
          <w:bCs/>
          <w:lang w:eastAsia="en-US"/>
        </w:rPr>
        <w:t>okumenty potwierdzające, że Wykonawca jest ubezpieczony od odpowiedzialności cywilnej</w:t>
      </w:r>
      <w:r w:rsidR="00702878" w:rsidRPr="009A57EE">
        <w:rPr>
          <w:rFonts w:eastAsia="Calibri"/>
          <w:bCs/>
          <w:lang w:eastAsia="en-US"/>
        </w:rPr>
        <w:t xml:space="preserve"> w zakresie prowadzonej działalności związanej z przedmiotem zamówienia</w:t>
      </w:r>
      <w:r w:rsidRPr="009A57EE">
        <w:rPr>
          <w:rFonts w:eastAsia="Calibri"/>
          <w:bCs/>
          <w:lang w:eastAsia="en-US"/>
        </w:rPr>
        <w:t xml:space="preserve"> na kwotę min.</w:t>
      </w:r>
      <w:r w:rsidR="00E260CB">
        <w:rPr>
          <w:rFonts w:eastAsia="Calibri"/>
          <w:bCs/>
          <w:lang w:eastAsia="en-US"/>
        </w:rPr>
        <w:t>1</w:t>
      </w:r>
      <w:r w:rsidRPr="009A57EE">
        <w:rPr>
          <w:rFonts w:eastAsia="Calibri"/>
          <w:bCs/>
          <w:lang w:eastAsia="en-US"/>
        </w:rPr>
        <w:t>.</w:t>
      </w:r>
      <w:r w:rsidR="00E260CB">
        <w:rPr>
          <w:rFonts w:eastAsia="Calibri"/>
          <w:bCs/>
          <w:lang w:eastAsia="en-US"/>
        </w:rPr>
        <w:t>5</w:t>
      </w:r>
      <w:r w:rsidRPr="009A57EE">
        <w:rPr>
          <w:rFonts w:eastAsia="Calibri"/>
          <w:bCs/>
          <w:lang w:eastAsia="en-US"/>
        </w:rPr>
        <w:t>00.000,00zł tj. ważna polisa ubezpieczeniowa z dokumentem potwierdzającym zapłatę składki</w:t>
      </w:r>
      <w:r w:rsidR="00702878" w:rsidRPr="009A57EE">
        <w:rPr>
          <w:rFonts w:eastAsia="Calibri"/>
          <w:bCs/>
          <w:lang w:eastAsia="en-US"/>
        </w:rPr>
        <w:t>;</w:t>
      </w:r>
    </w:p>
    <w:p w:rsidR="0082264E"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lastRenderedPageBreak/>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4"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5"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E260CB">
        <w:rPr>
          <w:b/>
          <w:color w:val="000000"/>
        </w:rPr>
        <w:t>2</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E260CB">
        <w:t xml:space="preserve">dwadzieścia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xml:space="preserve">, natomiast Wykonawcy, którego oferta została wybrana jako najkorzystniejszą - niezwłocznie po zawarciu umowy w sprawie zamówienia </w:t>
      </w:r>
      <w:r w:rsidRPr="009A57EE">
        <w:rPr>
          <w:color w:val="000000"/>
        </w:rPr>
        <w:lastRenderedPageBreak/>
        <w:t>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lastRenderedPageBreak/>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7D04DB" w:rsidRPr="009A57EE">
        <w:rPr>
          <w:b/>
          <w:bCs/>
          <w:iCs/>
        </w:rPr>
        <w:t xml:space="preserve">Budowa systemu kanalizacji sanitarnej w miejscowości Wąsosz w gminie Fałków </w:t>
      </w:r>
      <w:r w:rsidR="002246B0" w:rsidRPr="009A57EE">
        <w:rPr>
          <w:b/>
          <w:bCs/>
        </w:rPr>
        <w:t>"</w:t>
      </w:r>
      <w:r w:rsidR="00EC63F5" w:rsidRPr="009A57EE">
        <w:rPr>
          <w:b/>
        </w:rPr>
        <w:t xml:space="preserve">, przetarg nr </w:t>
      </w:r>
      <w:r w:rsidR="008312B1">
        <w:rPr>
          <w:b/>
        </w:rPr>
        <w:t>ZP.271.5.2017</w:t>
      </w:r>
      <w:r w:rsidR="004B4CA6" w:rsidRPr="009A57EE">
        <w:rPr>
          <w:b/>
        </w:rPr>
        <w:t xml:space="preserve"> </w:t>
      </w:r>
      <w:r w:rsidRPr="009A57EE">
        <w:rPr>
          <w:b/>
        </w:rPr>
        <w:t xml:space="preserve">- nie otwierać przed </w:t>
      </w:r>
      <w:r w:rsidR="00E260CB">
        <w:rPr>
          <w:b/>
        </w:rPr>
        <w:t>28</w:t>
      </w:r>
      <w:r w:rsidR="001A32D1" w:rsidRPr="009A57EE">
        <w:rPr>
          <w:b/>
        </w:rPr>
        <w:t>.</w:t>
      </w:r>
      <w:r w:rsidR="00F521F3" w:rsidRPr="009A57EE">
        <w:rPr>
          <w:b/>
        </w:rPr>
        <w:t>0</w:t>
      </w:r>
      <w:r w:rsidR="007D04DB" w:rsidRPr="009A57EE">
        <w:rPr>
          <w:b/>
        </w:rPr>
        <w:t>7</w:t>
      </w:r>
      <w:r w:rsidR="00171806" w:rsidRPr="009A57EE">
        <w:rPr>
          <w:b/>
        </w:rPr>
        <w:t>.20</w:t>
      </w:r>
      <w:r w:rsidRPr="009A57EE">
        <w:rPr>
          <w:b/>
        </w:rPr>
        <w:t>1</w:t>
      </w:r>
      <w:r w:rsidR="00191B23" w:rsidRPr="009A57EE">
        <w:rPr>
          <w:b/>
        </w:rPr>
        <w:t>7</w:t>
      </w:r>
      <w:r w:rsidR="0088452E" w:rsidRPr="009A57EE">
        <w:rPr>
          <w:b/>
        </w:rPr>
        <w:t xml:space="preserve"> </w:t>
      </w:r>
      <w:r w:rsidRPr="009A57EE">
        <w:rPr>
          <w:b/>
        </w:rPr>
        <w:t>r. do godz. 1</w:t>
      </w:r>
      <w:r w:rsidR="00341669" w:rsidRPr="009A57EE">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7D04DB" w:rsidRPr="009A57EE">
        <w:rPr>
          <w:b/>
          <w:color w:val="000000"/>
          <w:sz w:val="22"/>
          <w:highlight w:val="white"/>
        </w:rPr>
        <w:t>7</w:t>
      </w:r>
      <w:r w:rsidRPr="009A57EE">
        <w:rPr>
          <w:b/>
          <w:color w:val="000000"/>
          <w:sz w:val="22"/>
          <w:highlight w:val="white"/>
        </w:rPr>
        <w:t>-</w:t>
      </w:r>
      <w:r w:rsidR="00E260CB">
        <w:rPr>
          <w:b/>
          <w:color w:val="000000"/>
          <w:sz w:val="22"/>
          <w:highlight w:val="white"/>
        </w:rPr>
        <w:t>28</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41669" w:rsidRPr="009A57EE">
        <w:rPr>
          <w:rFonts w:eastAsia="Arial Unicode MS"/>
          <w:b/>
          <w:sz w:val="22"/>
          <w:highlight w:val="white"/>
        </w:rPr>
        <w:t>1</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lastRenderedPageBreak/>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7D04DB" w:rsidRPr="009A57EE">
        <w:rPr>
          <w:b/>
          <w:color w:val="000000"/>
          <w:highlight w:val="white"/>
        </w:rPr>
        <w:t>7</w:t>
      </w:r>
      <w:r w:rsidRPr="009A57EE">
        <w:rPr>
          <w:b/>
          <w:color w:val="000000"/>
          <w:highlight w:val="white"/>
        </w:rPr>
        <w:t>-</w:t>
      </w:r>
      <w:r w:rsidR="00E260CB">
        <w:rPr>
          <w:b/>
          <w:color w:val="000000"/>
        </w:rPr>
        <w:t>28</w:t>
      </w:r>
      <w:r w:rsidRPr="009A57EE">
        <w:rPr>
          <w:color w:val="000000"/>
        </w:rPr>
        <w:t>, o godz.</w:t>
      </w:r>
      <w:r w:rsidRPr="009A57EE">
        <w:rPr>
          <w:b/>
        </w:rPr>
        <w:t xml:space="preserve"> 1</w:t>
      </w:r>
      <w:r w:rsidR="00341669" w:rsidRPr="009A57EE">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6"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lastRenderedPageBreak/>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w:t>
      </w:r>
      <w:r w:rsidRPr="009A57EE">
        <w:rPr>
          <w:color w:val="000000"/>
        </w:rPr>
        <w:lastRenderedPageBreak/>
        <w:t xml:space="preserve">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7"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 xml:space="preserve">Oświadczenie o przejęciu obowiązków Kierownika Budowy, wraz z </w:t>
      </w:r>
      <w:r w:rsidR="00A03273">
        <w:t xml:space="preserve">przedłożeniem </w:t>
      </w:r>
      <w:r w:rsidR="00A03273" w:rsidRPr="00A03273">
        <w:t>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t>
      </w:r>
      <w:r w:rsidRPr="009A57EE">
        <w:rPr>
          <w:color w:val="000000"/>
          <w:highlight w:val="white"/>
        </w:rPr>
        <w:lastRenderedPageBreak/>
        <w:t xml:space="preserve">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lastRenderedPageBreak/>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proofErr w:type="spellStart"/>
      <w:r w:rsidRPr="009A57EE">
        <w:rPr>
          <w:rFonts w:eastAsia="Arial Unicode MS"/>
          <w:color w:val="000000"/>
          <w:highlight w:val="white"/>
        </w:rPr>
        <w:t>STWiORB</w:t>
      </w:r>
      <w:proofErr w:type="spellEnd"/>
      <w:r w:rsidRPr="009A57EE">
        <w:rPr>
          <w:rFonts w:eastAsia="Arial Unicode MS"/>
          <w:color w:val="000000"/>
          <w:highlight w:val="white"/>
        </w:rPr>
        <w:t xml:space="preserve">.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A03273">
        <w:rPr>
          <w:rFonts w:eastAsia="Arial Unicode MS"/>
          <w:color w:val="000000"/>
        </w:rPr>
        <w:t>13</w:t>
      </w:r>
      <w:r>
        <w:rPr>
          <w:rFonts w:eastAsia="Arial Unicode MS"/>
          <w:color w:val="000000"/>
        </w:rPr>
        <w:t>.0</w:t>
      </w:r>
      <w:r w:rsidR="00A03273">
        <w:rPr>
          <w:rFonts w:eastAsia="Arial Unicode MS"/>
          <w:color w:val="000000"/>
        </w:rPr>
        <w:t>7</w:t>
      </w:r>
      <w:r>
        <w:rPr>
          <w:rFonts w:eastAsia="Arial Unicode MS"/>
          <w:color w:val="000000"/>
        </w:rPr>
        <w:t>.2017</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555337">
      <w:pPr>
        <w:widowControl w:val="0"/>
        <w:autoSpaceDE w:val="0"/>
        <w:autoSpaceDN w:val="0"/>
        <w:adjustRightInd w:val="0"/>
        <w:spacing w:line="360" w:lineRule="auto"/>
        <w:jc w:val="right"/>
        <w:rPr>
          <w:color w:val="000000"/>
          <w:sz w:val="22"/>
          <w:szCs w:val="22"/>
        </w:rPr>
      </w:pPr>
    </w:p>
    <w:p w:rsidR="0089248B" w:rsidRPr="009A57EE" w:rsidRDefault="0089248B" w:rsidP="0089248B">
      <w:pPr>
        <w:widowControl w:val="0"/>
        <w:autoSpaceDE w:val="0"/>
        <w:autoSpaceDN w:val="0"/>
        <w:adjustRightInd w:val="0"/>
        <w:rPr>
          <w:b/>
          <w:bCs/>
          <w:color w:val="000000"/>
        </w:rPr>
      </w:pPr>
      <w:r w:rsidRPr="009A57EE">
        <w:rPr>
          <w:color w:val="000000"/>
          <w:sz w:val="22"/>
          <w:szCs w:val="22"/>
        </w:rPr>
        <w:tab/>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27008" behindDoc="0" locked="0" layoutInCell="1" allowOverlap="1" wp14:anchorId="1E544C4D" wp14:editId="22FFD568">
            <wp:simplePos x="0" y="0"/>
            <wp:positionH relativeFrom="margin">
              <wp:posOffset>172085</wp:posOffset>
            </wp:positionH>
            <wp:positionV relativeFrom="margin">
              <wp:posOffset>-54610</wp:posOffset>
            </wp:positionV>
            <wp:extent cx="1244600" cy="8216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28032" behindDoc="0" locked="0" layoutInCell="1" allowOverlap="1" wp14:anchorId="4BAAA96F" wp14:editId="6D32D912">
            <wp:simplePos x="0" y="0"/>
            <wp:positionH relativeFrom="margin">
              <wp:posOffset>4599940</wp:posOffset>
            </wp:positionH>
            <wp:positionV relativeFrom="margin">
              <wp:posOffset>-172085</wp:posOffset>
            </wp:positionV>
            <wp:extent cx="1433195" cy="9391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29056" behindDoc="0" locked="0" layoutInCell="1" allowOverlap="1" wp14:anchorId="52BE67E5" wp14:editId="6DA4ACCE">
            <wp:simplePos x="0" y="0"/>
            <wp:positionH relativeFrom="margin">
              <wp:posOffset>2689860</wp:posOffset>
            </wp:positionH>
            <wp:positionV relativeFrom="margin">
              <wp:posOffset>-115570</wp:posOffset>
            </wp:positionV>
            <wp:extent cx="789305" cy="8826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8312B1">
        <w:rPr>
          <w:b/>
          <w:color w:val="000000"/>
        </w:rPr>
        <w:t>ZP.271.5.2017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Pr="00742E50">
        <w:rPr>
          <w:b/>
          <w:bCs/>
          <w:iCs/>
          <w:color w:val="000000"/>
          <w:sz w:val="22"/>
          <w:szCs w:val="24"/>
        </w:rPr>
        <w:t xml:space="preserve">Budowa systemu kanalizacji sanitarnej w miejscowości </w:t>
      </w:r>
      <w:r>
        <w:rPr>
          <w:b/>
          <w:bCs/>
          <w:iCs/>
          <w:color w:val="000000"/>
          <w:sz w:val="22"/>
          <w:szCs w:val="24"/>
        </w:rPr>
        <w:t xml:space="preserve">Wąsosz </w:t>
      </w:r>
      <w:r w:rsidRPr="00742E50">
        <w:rPr>
          <w:b/>
          <w:bCs/>
          <w:iCs/>
          <w:color w:val="000000"/>
          <w:sz w:val="22"/>
          <w:szCs w:val="24"/>
        </w:rPr>
        <w:t>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Pr="006C3BAF"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89419B">
      <w:pPr>
        <w:pStyle w:val="Akapitzlist"/>
        <w:widowControl w:val="0"/>
        <w:numPr>
          <w:ilvl w:val="0"/>
          <w:numId w:val="62"/>
        </w:numPr>
        <w:autoSpaceDE w:val="0"/>
        <w:autoSpaceDN w:val="0"/>
        <w:adjustRightInd w:val="0"/>
        <w:spacing w:line="360" w:lineRule="auto"/>
      </w:pPr>
      <w:r w:rsidRPr="00CE6D4C">
        <w:rPr>
          <w:color w:val="000000"/>
        </w:rPr>
        <w:t>Wykonam zamówienie publiczne w terminie do dnia</w:t>
      </w:r>
      <w:r w:rsidRPr="00CE6D4C">
        <w:t xml:space="preserve">: </w:t>
      </w:r>
      <w:r w:rsidRPr="00CE6D4C">
        <w:rPr>
          <w:b/>
        </w:rPr>
        <w:t>15.</w:t>
      </w:r>
      <w:r>
        <w:rPr>
          <w:b/>
        </w:rPr>
        <w:t>10</w:t>
      </w:r>
      <w:r w:rsidRPr="00CE6D4C">
        <w:rPr>
          <w:b/>
        </w:rPr>
        <w:t xml:space="preserve">.2018 r. </w:t>
      </w:r>
    </w:p>
    <w:p w:rsidR="0089419B" w:rsidRDefault="0089419B" w:rsidP="0089419B">
      <w:pPr>
        <w:pStyle w:val="Akapitzlist"/>
        <w:widowControl w:val="0"/>
        <w:numPr>
          <w:ilvl w:val="0"/>
          <w:numId w:val="62"/>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6C3BAF">
      <w:pPr>
        <w:pStyle w:val="Akapitzlist"/>
        <w:widowControl w:val="0"/>
        <w:numPr>
          <w:ilvl w:val="0"/>
          <w:numId w:val="62"/>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5. Zobowiązujemy się do wykonania zamówienia w terminie oraz w sposób zgodny z warunkami / </w:t>
      </w:r>
      <w:r w:rsidRPr="009A57EE">
        <w:rPr>
          <w:bCs/>
          <w:color w:val="000000"/>
          <w:sz w:val="22"/>
          <w:szCs w:val="22"/>
        </w:rPr>
        <w:lastRenderedPageBreak/>
        <w:t>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8312B1">
        <w:rPr>
          <w:b/>
          <w:color w:val="000000"/>
        </w:rPr>
        <w:t>ZP.271.5.2017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258F0" w:rsidRPr="009A57EE" w:rsidRDefault="000258F0" w:rsidP="000258F0">
      <w:pPr>
        <w:spacing w:line="276" w:lineRule="auto"/>
        <w:jc w:val="center"/>
        <w:rPr>
          <w:b/>
          <w:bCs/>
          <w:i/>
          <w:iCs/>
          <w:sz w:val="22"/>
        </w:rPr>
      </w:pPr>
      <w:r w:rsidRPr="009A57EE">
        <w:rPr>
          <w:b/>
          <w:bCs/>
          <w:i/>
          <w:iCs/>
          <w:sz w:val="22"/>
        </w:rPr>
        <w:t>Budowa systemu kanalizacji sanitarnej w miejscowości Wąsosz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8312B1">
        <w:rPr>
          <w:b/>
          <w:color w:val="000000"/>
        </w:rPr>
        <w:t>ZP.271.5.2017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258F0" w:rsidRPr="009A57EE" w:rsidRDefault="000258F0"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9A57EE">
        <w:rPr>
          <w:b/>
          <w:bCs/>
          <w:i/>
          <w:iCs/>
          <w:sz w:val="24"/>
        </w:rPr>
        <w:t>Budowa systemu kanalizacji sanitarnej w miejscowości Wąsosz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8312B1">
        <w:rPr>
          <w:b/>
          <w:color w:val="000000"/>
        </w:rPr>
        <w:t>ZP.271.5.2017</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0258F0" w:rsidRPr="009A57EE" w:rsidRDefault="000258F0" w:rsidP="000258F0">
      <w:pPr>
        <w:ind w:left="284"/>
        <w:jc w:val="center"/>
        <w:rPr>
          <w:b/>
          <w:bCs/>
          <w:i/>
          <w:iCs/>
          <w:sz w:val="24"/>
          <w:szCs w:val="24"/>
        </w:rPr>
      </w:pPr>
      <w:r w:rsidRPr="009A57EE">
        <w:rPr>
          <w:b/>
          <w:bCs/>
          <w:i/>
          <w:iCs/>
          <w:sz w:val="24"/>
          <w:szCs w:val="24"/>
        </w:rPr>
        <w:t xml:space="preserve">Budowa systemu kanalizacji sanitarnej w miejscowości </w:t>
      </w:r>
      <w:r w:rsidR="00A03273">
        <w:rPr>
          <w:b/>
          <w:bCs/>
          <w:i/>
          <w:iCs/>
          <w:sz w:val="24"/>
          <w:szCs w:val="24"/>
        </w:rPr>
        <w:t>Wąsosz</w:t>
      </w:r>
      <w:r w:rsidRPr="009A57EE">
        <w:rPr>
          <w:b/>
          <w:bCs/>
          <w:i/>
          <w:iCs/>
          <w:sz w:val="24"/>
          <w:szCs w:val="24"/>
        </w:rPr>
        <w:t xml:space="preserve">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220627"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8312B1">
        <w:rPr>
          <w:b/>
          <w:color w:val="000000" w:themeColor="text1"/>
        </w:rPr>
        <w:t>ZP.271.5.2017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636037" w:rsidRPr="009A57EE" w:rsidRDefault="000258F0" w:rsidP="000258F0">
      <w:pPr>
        <w:widowControl w:val="0"/>
        <w:autoSpaceDE w:val="0"/>
        <w:autoSpaceDN w:val="0"/>
        <w:adjustRightInd w:val="0"/>
        <w:spacing w:after="120"/>
        <w:jc w:val="center"/>
        <w:rPr>
          <w:color w:val="000000" w:themeColor="text1"/>
          <w:sz w:val="22"/>
          <w:szCs w:val="22"/>
        </w:rPr>
      </w:pPr>
      <w:r w:rsidRPr="009A57EE">
        <w:rPr>
          <w:b/>
          <w:bCs/>
          <w:i/>
          <w:iCs/>
          <w:sz w:val="24"/>
          <w:szCs w:val="24"/>
        </w:rPr>
        <w:t>Budowa systemu kanalizacji sa</w:t>
      </w:r>
      <w:r w:rsidR="00A03273">
        <w:rPr>
          <w:b/>
          <w:bCs/>
          <w:i/>
          <w:iCs/>
          <w:sz w:val="24"/>
          <w:szCs w:val="24"/>
        </w:rPr>
        <w:t>nitarnej w miejscowości Wąsosz</w:t>
      </w:r>
      <w:r w:rsidRPr="009A57EE">
        <w:rPr>
          <w:b/>
          <w:bCs/>
          <w:i/>
          <w:iCs/>
          <w:sz w:val="24"/>
          <w:szCs w:val="24"/>
        </w:rPr>
        <w:t xml:space="preserve">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budowie sieci kanalizacji sanitarnej o łącznej długości co najmniej </w:t>
      </w:r>
      <w:r w:rsidR="00CD2B4F">
        <w:rPr>
          <w:color w:val="000000" w:themeColor="text1"/>
          <w:szCs w:val="22"/>
          <w:u w:val="single"/>
        </w:rPr>
        <w:t>5</w:t>
      </w:r>
      <w:r w:rsidRPr="00993DDF">
        <w:rPr>
          <w:color w:val="000000" w:themeColor="text1"/>
          <w:szCs w:val="22"/>
          <w:u w:val="single"/>
        </w:rPr>
        <w:t xml:space="preserve"> km i wartości co najmniej </w:t>
      </w:r>
      <w:r w:rsidR="00A03273">
        <w:rPr>
          <w:color w:val="000000" w:themeColor="text1"/>
          <w:szCs w:val="22"/>
          <w:u w:val="single"/>
        </w:rPr>
        <w:t>1</w:t>
      </w:r>
      <w:r w:rsidRPr="00993DDF">
        <w:rPr>
          <w:color w:val="000000" w:themeColor="text1"/>
          <w:szCs w:val="22"/>
          <w:u w:val="single"/>
        </w:rPr>
        <w:t>.</w:t>
      </w:r>
      <w:r w:rsidR="00A03273">
        <w:rPr>
          <w:color w:val="000000" w:themeColor="text1"/>
          <w:szCs w:val="22"/>
          <w:u w:val="single"/>
        </w:rPr>
        <w:t>5</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lastRenderedPageBreak/>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8312B1">
        <w:rPr>
          <w:b/>
          <w:color w:val="000000"/>
        </w:rPr>
        <w:t>ZP.271.5.2017</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Pr="000D472C"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D030C3" w:rsidRDefault="00D030C3" w:rsidP="00D030C3">
      <w:pPr>
        <w:widowControl w:val="0"/>
        <w:autoSpaceDE w:val="0"/>
        <w:autoSpaceDN w:val="0"/>
        <w:adjustRightInd w:val="0"/>
        <w:spacing w:after="120"/>
        <w:jc w:val="center"/>
        <w:rPr>
          <w:color w:val="000000" w:themeColor="text1"/>
          <w:sz w:val="22"/>
          <w:szCs w:val="22"/>
        </w:rPr>
      </w:pPr>
      <w:r w:rsidRPr="000258F0">
        <w:rPr>
          <w:b/>
          <w:bCs/>
          <w:i/>
          <w:iCs/>
          <w:sz w:val="24"/>
          <w:szCs w:val="24"/>
        </w:rPr>
        <w:t>Budowa systemu kanalizacji sanitarnej w miejscowości Wąsosz i Starzechowice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A03273" w:rsidP="00406428">
      <w:pPr>
        <w:widowControl w:val="0"/>
        <w:autoSpaceDE w:val="0"/>
        <w:autoSpaceDN w:val="0"/>
        <w:adjustRightInd w:val="0"/>
        <w:rPr>
          <w:b/>
          <w:bCs/>
          <w:color w:val="000000"/>
        </w:rPr>
      </w:pPr>
      <w:r w:rsidRPr="009A57EE">
        <w:rPr>
          <w:b/>
          <w:bCs/>
          <w:noProof/>
          <w:color w:val="000000"/>
        </w:rPr>
        <w:lastRenderedPageBreak/>
        <w:drawing>
          <wp:anchor distT="0" distB="0" distL="114935" distR="114935" simplePos="0" relativeHeight="251685376" behindDoc="0" locked="0" layoutInCell="1" allowOverlap="1" wp14:anchorId="119D6512" wp14:editId="5E3B289F">
            <wp:simplePos x="0" y="0"/>
            <wp:positionH relativeFrom="margin">
              <wp:posOffset>4628515</wp:posOffset>
            </wp:positionH>
            <wp:positionV relativeFrom="margin">
              <wp:posOffset>-191135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54656" behindDoc="0" locked="0" layoutInCell="1" allowOverlap="1" wp14:anchorId="79B4EC59" wp14:editId="2CDC11A3">
            <wp:simplePos x="0" y="0"/>
            <wp:positionH relativeFrom="margin">
              <wp:posOffset>191135</wp:posOffset>
            </wp:positionH>
            <wp:positionV relativeFrom="margin">
              <wp:posOffset>-168910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06428" w:rsidRPr="009A57EE">
        <w:rPr>
          <w:b/>
          <w:bCs/>
          <w:noProof/>
          <w:color w:val="000000"/>
        </w:rPr>
        <w:drawing>
          <wp:anchor distT="0" distB="0" distL="114935" distR="114935" simplePos="0" relativeHeight="251688448" behindDoc="0" locked="0" layoutInCell="1" allowOverlap="1" wp14:anchorId="1E9247BC" wp14:editId="6CD6C751">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4D6FB1" w:rsidRPr="004D6FB1" w:rsidRDefault="004D6FB1" w:rsidP="004D6FB1">
      <w:pPr>
        <w:autoSpaceDE w:val="0"/>
        <w:autoSpaceDN w:val="0"/>
        <w:adjustRightInd w:val="0"/>
        <w:spacing w:line="20" w:lineRule="atLeast"/>
        <w:jc w:val="center"/>
        <w:rPr>
          <w:b/>
          <w:color w:val="000000"/>
        </w:rPr>
      </w:pPr>
      <w:r w:rsidRPr="004D6FB1">
        <w:rPr>
          <w:color w:val="000000"/>
        </w:rPr>
        <w:t xml:space="preserve">U M O W A nr </w:t>
      </w:r>
      <w:r w:rsidR="008312B1">
        <w:rPr>
          <w:color w:val="000000"/>
        </w:rPr>
        <w:t>ZP.271.5.2017</w:t>
      </w:r>
      <w:r w:rsidRPr="004D6FB1">
        <w:rPr>
          <w:color w:val="000000"/>
        </w:rPr>
        <w:t xml:space="preserve"> – </w:t>
      </w:r>
      <w:r w:rsidRPr="004D6FB1">
        <w:rPr>
          <w:b/>
          <w:color w:val="000000"/>
        </w:rPr>
        <w:t>projekt</w:t>
      </w:r>
    </w:p>
    <w:p w:rsidR="004D6FB1" w:rsidRPr="004D6FB1" w:rsidRDefault="004D6FB1" w:rsidP="004D6FB1">
      <w:pPr>
        <w:autoSpaceDE w:val="0"/>
        <w:autoSpaceDN w:val="0"/>
        <w:adjustRightInd w:val="0"/>
        <w:spacing w:line="20" w:lineRule="atLeast"/>
        <w:rPr>
          <w:color w:val="000000"/>
        </w:rPr>
      </w:pPr>
    </w:p>
    <w:p w:rsidR="004D6FB1" w:rsidRPr="004D6FB1" w:rsidRDefault="004D6FB1" w:rsidP="004D6FB1">
      <w:pPr>
        <w:autoSpaceDE w:val="0"/>
        <w:autoSpaceDN w:val="0"/>
        <w:adjustRightInd w:val="0"/>
        <w:spacing w:line="20" w:lineRule="atLeast"/>
        <w:jc w:val="both"/>
        <w:rPr>
          <w:color w:val="000000"/>
        </w:rPr>
      </w:pPr>
      <w:r w:rsidRPr="004D6FB1">
        <w:rPr>
          <w:color w:val="000000"/>
        </w:rPr>
        <w:t>zawarta dnia ................ w. Fałkowie</w:t>
      </w:r>
    </w:p>
    <w:p w:rsidR="004D6FB1" w:rsidRPr="004D6FB1" w:rsidRDefault="004D6FB1" w:rsidP="004D6FB1">
      <w:pPr>
        <w:autoSpaceDE w:val="0"/>
        <w:autoSpaceDN w:val="0"/>
        <w:adjustRightInd w:val="0"/>
        <w:spacing w:line="20" w:lineRule="atLeast"/>
        <w:jc w:val="both"/>
        <w:rPr>
          <w:b/>
          <w:bCs/>
          <w:color w:val="000000"/>
        </w:rPr>
      </w:pPr>
      <w:r w:rsidRPr="004D6FB1">
        <w:rPr>
          <w:b/>
          <w:bCs/>
          <w:color w:val="000000"/>
        </w:rPr>
        <w:t>pomiędzy:</w:t>
      </w:r>
    </w:p>
    <w:p w:rsidR="004D6FB1" w:rsidRPr="004D6FB1" w:rsidRDefault="004D6FB1" w:rsidP="004D6FB1">
      <w:pPr>
        <w:rPr>
          <w:bCs/>
        </w:rPr>
      </w:pPr>
      <w:r w:rsidRPr="004D6FB1">
        <w:rPr>
          <w:bCs/>
        </w:rPr>
        <w:t>Gminą Fałków, ul. Zamkowa 1A, 26-260 Fałków, NIP : 658-187-20-63</w:t>
      </w:r>
    </w:p>
    <w:p w:rsidR="004D6FB1" w:rsidRPr="004D6FB1" w:rsidRDefault="004D6FB1" w:rsidP="004D6FB1">
      <w:pPr>
        <w:keepNext/>
        <w:spacing w:line="20" w:lineRule="atLeast"/>
        <w:jc w:val="both"/>
        <w:outlineLvl w:val="0"/>
        <w:rPr>
          <w:bCs/>
        </w:rPr>
      </w:pPr>
      <w:r w:rsidRPr="004D6FB1">
        <w:rPr>
          <w:bCs/>
        </w:rPr>
        <w:t>w imieniu, której działa</w:t>
      </w:r>
    </w:p>
    <w:p w:rsidR="004D6FB1" w:rsidRPr="004D6FB1" w:rsidRDefault="004D6FB1" w:rsidP="004D6FB1">
      <w:pPr>
        <w:keepNext/>
        <w:spacing w:line="20" w:lineRule="atLeast"/>
        <w:jc w:val="both"/>
        <w:outlineLvl w:val="0"/>
        <w:rPr>
          <w:bCs/>
        </w:rPr>
      </w:pPr>
      <w:r w:rsidRPr="004D6FB1">
        <w:rPr>
          <w:bCs/>
        </w:rPr>
        <w:t>Pan …………………….-Wójt/Zastępca Wójta Gminy</w:t>
      </w:r>
    </w:p>
    <w:p w:rsidR="004D6FB1" w:rsidRPr="004D6FB1" w:rsidRDefault="004D6FB1" w:rsidP="004D6FB1">
      <w:pPr>
        <w:spacing w:line="20" w:lineRule="atLeast"/>
        <w:jc w:val="both"/>
        <w:rPr>
          <w:bCs/>
        </w:rPr>
      </w:pPr>
      <w:r w:rsidRPr="004D6FB1">
        <w:rPr>
          <w:bCs/>
        </w:rPr>
        <w:t>przy kontrasygnacie Skarbnika Gminy – Pani Bogumiły Wyciszkiewicz</w:t>
      </w:r>
    </w:p>
    <w:p w:rsidR="004D6FB1" w:rsidRPr="004D6FB1" w:rsidRDefault="004D6FB1" w:rsidP="004D6FB1">
      <w:pPr>
        <w:autoSpaceDE w:val="0"/>
        <w:autoSpaceDN w:val="0"/>
        <w:adjustRightInd w:val="0"/>
        <w:spacing w:line="20" w:lineRule="atLeast"/>
        <w:jc w:val="both"/>
        <w:rPr>
          <w:b/>
          <w:bCs/>
        </w:rPr>
      </w:pPr>
      <w:r w:rsidRPr="004D6FB1">
        <w:t xml:space="preserve">zwaną w dalszej treści umowy </w:t>
      </w:r>
      <w:r w:rsidRPr="004D6FB1">
        <w:rPr>
          <w:b/>
          <w:bCs/>
        </w:rPr>
        <w:t>„Zamawiającym”</w:t>
      </w:r>
    </w:p>
    <w:p w:rsidR="004D6FB1" w:rsidRPr="004D6FB1" w:rsidRDefault="004D6FB1" w:rsidP="004D6FB1">
      <w:pPr>
        <w:autoSpaceDE w:val="0"/>
        <w:autoSpaceDN w:val="0"/>
        <w:adjustRightInd w:val="0"/>
        <w:spacing w:line="20" w:lineRule="atLeast"/>
        <w:jc w:val="both"/>
      </w:pPr>
      <w:r w:rsidRPr="004D6FB1">
        <w:t>a</w:t>
      </w:r>
    </w:p>
    <w:p w:rsidR="004D6FB1" w:rsidRPr="004D6FB1" w:rsidRDefault="004D6FB1" w:rsidP="004D6FB1">
      <w:pPr>
        <w:autoSpaceDE w:val="0"/>
        <w:autoSpaceDN w:val="0"/>
        <w:adjustRightInd w:val="0"/>
        <w:spacing w:line="20" w:lineRule="atLeast"/>
        <w:jc w:val="both"/>
        <w:rPr>
          <w:bCs/>
        </w:rPr>
      </w:pPr>
      <w:r w:rsidRPr="004D6FB1">
        <w:rPr>
          <w:bCs/>
        </w:rPr>
        <w:t xml:space="preserve">…………………………………………………… </w:t>
      </w:r>
    </w:p>
    <w:p w:rsidR="004D6FB1" w:rsidRPr="004D6FB1" w:rsidRDefault="004D6FB1" w:rsidP="004D6FB1">
      <w:pPr>
        <w:spacing w:line="20" w:lineRule="atLeast"/>
        <w:jc w:val="both"/>
      </w:pPr>
      <w:r w:rsidRPr="004D6FB1">
        <w:t>reprezentowanym przez:</w:t>
      </w:r>
    </w:p>
    <w:p w:rsidR="004D6FB1" w:rsidRPr="004D6FB1" w:rsidRDefault="004D6FB1" w:rsidP="004D6FB1">
      <w:pPr>
        <w:spacing w:line="20" w:lineRule="atLeast"/>
        <w:jc w:val="both"/>
      </w:pPr>
      <w:r w:rsidRPr="004D6FB1">
        <w:t>…………………………</w:t>
      </w:r>
    </w:p>
    <w:p w:rsidR="004D6FB1" w:rsidRPr="004D6FB1" w:rsidRDefault="004D6FB1" w:rsidP="004D6FB1">
      <w:pPr>
        <w:autoSpaceDE w:val="0"/>
        <w:autoSpaceDN w:val="0"/>
        <w:adjustRightInd w:val="0"/>
        <w:spacing w:line="20" w:lineRule="atLeast"/>
        <w:jc w:val="both"/>
      </w:pPr>
    </w:p>
    <w:p w:rsidR="004D6FB1" w:rsidRPr="00A03273" w:rsidRDefault="004D6FB1" w:rsidP="004D6FB1">
      <w:pPr>
        <w:autoSpaceDE w:val="0"/>
        <w:autoSpaceDN w:val="0"/>
        <w:adjustRightInd w:val="0"/>
        <w:spacing w:line="20" w:lineRule="atLeast"/>
        <w:jc w:val="both"/>
      </w:pPr>
      <w:r w:rsidRPr="00A03273">
        <w:t>Zwanym w treści „</w:t>
      </w:r>
      <w:r w:rsidRPr="00A03273">
        <w:rPr>
          <w:b/>
        </w:rPr>
        <w:t>Wykonawcą”.</w:t>
      </w:r>
      <w:r w:rsidRPr="00A03273">
        <w:t xml:space="preserve"> </w:t>
      </w:r>
    </w:p>
    <w:p w:rsidR="004D6FB1" w:rsidRPr="00A03273" w:rsidRDefault="004D6FB1" w:rsidP="004D6FB1">
      <w:pPr>
        <w:autoSpaceDE w:val="0"/>
        <w:autoSpaceDN w:val="0"/>
        <w:adjustRightInd w:val="0"/>
        <w:spacing w:after="100" w:afterAutospacing="1"/>
        <w:jc w:val="both"/>
      </w:pPr>
      <w:r w:rsidRPr="00A03273">
        <w:rPr>
          <w:bCs/>
          <w:color w:val="000000"/>
        </w:rPr>
        <w:t xml:space="preserve">na podstawie dokonanego przez zamawiającego wyboru oferty wykonawcy w przetargu nieograniczonym ogłoszonym </w:t>
      </w:r>
      <w:r w:rsidRPr="00A03273">
        <w:rPr>
          <w:color w:val="000000"/>
        </w:rPr>
        <w:t>zgodnie z</w:t>
      </w:r>
      <w:r w:rsidRPr="00A03273">
        <w:t xml:space="preserve"> ustawą z dnia 29 stycznia 2004 roku Prawo zamówień publicznych (tekst jednolity Dz. U. z  2015 poz. 2164 r. z </w:t>
      </w:r>
      <w:proofErr w:type="spellStart"/>
      <w:r w:rsidRPr="00A03273">
        <w:t>późn</w:t>
      </w:r>
      <w:proofErr w:type="spellEnd"/>
      <w:r w:rsidRPr="00A03273">
        <w:t>. zm.</w:t>
      </w:r>
      <w:r w:rsidRPr="00A03273">
        <w:rPr>
          <w:bCs/>
        </w:rPr>
        <w:t>)</w:t>
      </w:r>
      <w:r w:rsidRPr="00A03273">
        <w:t xml:space="preserve"> strony zawierają umowę następującej treści:</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1</w:t>
      </w:r>
      <w:r w:rsidRPr="00A03273">
        <w:rPr>
          <w:rFonts w:eastAsia="SimSun"/>
          <w:b/>
          <w:bCs/>
          <w:color w:val="000000"/>
          <w:kern w:val="3"/>
          <w:position w:val="-14"/>
          <w:lang w:eastAsia="zh-CN" w:bidi="hi-IN"/>
        </w:rPr>
        <w:br/>
        <w:t>Przedmiot umowy</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 xml:space="preserve">1. Przedmiotem niniejszej umowy jest </w:t>
      </w:r>
      <w:r w:rsidRPr="00A03273">
        <w:rPr>
          <w:rFonts w:eastAsia="SimSun"/>
          <w:b/>
          <w:bCs/>
          <w:iCs/>
          <w:kern w:val="3"/>
          <w:position w:val="-14"/>
          <w:lang w:eastAsia="zh-CN" w:bidi="hi-IN"/>
        </w:rPr>
        <w:t xml:space="preserve">Budowa systemu kanalizacji sanitarnej w miejscowości </w:t>
      </w:r>
      <w:r w:rsidR="00A03273" w:rsidRPr="00A03273">
        <w:rPr>
          <w:rFonts w:eastAsia="SimSun"/>
          <w:b/>
          <w:bCs/>
          <w:iCs/>
          <w:kern w:val="3"/>
          <w:position w:val="-14"/>
          <w:lang w:eastAsia="zh-CN" w:bidi="hi-IN"/>
        </w:rPr>
        <w:t>Wąsosz</w:t>
      </w:r>
      <w:r w:rsidRPr="00A03273">
        <w:rPr>
          <w:rFonts w:eastAsia="SimSun"/>
          <w:b/>
          <w:bCs/>
          <w:iCs/>
          <w:kern w:val="3"/>
          <w:position w:val="-14"/>
          <w:lang w:eastAsia="zh-CN" w:bidi="hi-IN"/>
        </w:rPr>
        <w:t xml:space="preserve"> w gminie Fałków</w:t>
      </w:r>
    </w:p>
    <w:p w:rsidR="004D6FB1" w:rsidRPr="00A03273" w:rsidRDefault="004D6FB1" w:rsidP="004D6FB1">
      <w:pPr>
        <w:widowControl w:val="0"/>
        <w:suppressAutoHyphens/>
        <w:autoSpaceDN w:val="0"/>
        <w:jc w:val="both"/>
        <w:textAlignment w:val="baseline"/>
        <w:rPr>
          <w:rFonts w:eastAsia="Calibri"/>
          <w:kern w:val="3"/>
          <w:lang w:eastAsia="en-US" w:bidi="hi-IN"/>
        </w:rPr>
      </w:pPr>
      <w:r w:rsidRPr="00A03273">
        <w:rPr>
          <w:rFonts w:eastAsia="Calibri"/>
          <w:kern w:val="3"/>
          <w:position w:val="-14"/>
          <w:lang w:eastAsia="en-US" w:bidi="hi-IN"/>
        </w:rPr>
        <w:t>2. Przedmiot zamówienia obejmuje:</w:t>
      </w:r>
      <w:r w:rsidRPr="00A03273">
        <w:rPr>
          <w:rFonts w:eastAsia="Calibri"/>
          <w:kern w:val="3"/>
          <w:lang w:eastAsia="en-US" w:bidi="hi-IN"/>
        </w:rPr>
        <w:t xml:space="preserve"> </w:t>
      </w:r>
      <w:r w:rsidRPr="00A03273">
        <w:rPr>
          <w:rFonts w:eastAsia="Calibri"/>
          <w:kern w:val="3"/>
          <w:position w:val="-12"/>
          <w:lang w:eastAsia="en-US" w:bidi="hi-IN"/>
        </w:rPr>
        <w:t xml:space="preserve">Budowę sieci kanalizacji sanitarnej grawitacyjnej i ciśnieniowej w </w:t>
      </w:r>
      <w:r w:rsidR="00A03273" w:rsidRPr="00A03273">
        <w:rPr>
          <w:rFonts w:eastAsia="Calibri"/>
          <w:kern w:val="3"/>
          <w:position w:val="-12"/>
          <w:lang w:eastAsia="en-US" w:bidi="hi-IN"/>
        </w:rPr>
        <w:t>miejscowości Wąsosz</w:t>
      </w:r>
      <w:r w:rsidRPr="00A03273">
        <w:rPr>
          <w:rFonts w:eastAsia="Calibri"/>
          <w:kern w:val="3"/>
          <w:position w:val="-12"/>
          <w:lang w:eastAsia="en-US" w:bidi="hi-IN"/>
        </w:rPr>
        <w:t xml:space="preserve"> w gminie Fałków, wraz z pompowniami ścieków i zjazdami do tych pompowni;</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 xml:space="preserve">3. Szczegółowy opis przedmiotu zamówienia określa załączona do niniejszej umowy  dokumentacja projektowa oraz </w:t>
      </w:r>
      <w:proofErr w:type="spellStart"/>
      <w:r w:rsidRPr="00A03273">
        <w:rPr>
          <w:rFonts w:eastAsia="SimSun"/>
          <w:kern w:val="3"/>
          <w:position w:val="-14"/>
          <w:lang w:eastAsia="zh-CN" w:bidi="hi-IN"/>
        </w:rPr>
        <w:t>SWiORB</w:t>
      </w:r>
      <w:proofErr w:type="spellEnd"/>
      <w:r w:rsidRPr="00A03273">
        <w:rPr>
          <w:rFonts w:eastAsia="SimSun"/>
          <w:kern w:val="3"/>
          <w:position w:val="-14"/>
          <w:lang w:eastAsia="zh-CN" w:bidi="hi-IN"/>
        </w:rPr>
        <w:t>.</w:t>
      </w:r>
      <w:r w:rsidRPr="00A03273">
        <w:rPr>
          <w:rFonts w:eastAsia="SimSun"/>
          <w:color w:val="000000"/>
          <w:kern w:val="3"/>
          <w:position w:val="-14"/>
          <w:lang w:eastAsia="zh-CN" w:bidi="hi-IN"/>
        </w:rPr>
        <w:t xml:space="preserve"> Roboty muszą być wykonane zgodnie z obowiązującymi przepisami, normami oraz na ustalonych niniejszą umową warunkach.</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4. Zamawiający oświadcza, że posiada prawo do dysponowania nieruchomością na cele budowlane.</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color w:val="000000"/>
          <w:kern w:val="3"/>
          <w:position w:val="-14"/>
          <w:lang w:eastAsia="zh-CN" w:bidi="hi-IN"/>
        </w:rPr>
        <w:t xml:space="preserve">5. </w:t>
      </w:r>
      <w:r w:rsidRPr="00A03273">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4D6FB1" w:rsidRPr="00A03273" w:rsidRDefault="004D6FB1" w:rsidP="004D6FB1">
      <w:pPr>
        <w:widowControl w:val="0"/>
        <w:suppressAutoHyphens/>
        <w:autoSpaceDN w:val="0"/>
        <w:jc w:val="both"/>
        <w:textAlignment w:val="baseline"/>
        <w:rPr>
          <w:rFonts w:eastAsia="SimSun"/>
          <w:kern w:val="3"/>
          <w:position w:val="-14"/>
          <w:lang w:eastAsia="zh-CN" w:bidi="hi-IN"/>
        </w:rPr>
      </w:pPr>
      <w:r w:rsidRPr="00A03273">
        <w:rPr>
          <w:rFonts w:eastAsia="SimSun"/>
          <w:color w:val="000000"/>
          <w:kern w:val="3"/>
          <w:position w:val="-14"/>
          <w:lang w:eastAsia="zh-CN" w:bidi="hi-IN"/>
        </w:rPr>
        <w:t>6.</w:t>
      </w:r>
      <w:r w:rsidRPr="00A03273">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lang w:eastAsia="zh-CN" w:bidi="hi-IN"/>
        </w:rPr>
        <w:t xml:space="preserve">7. Zadanie jest współfinansowane ze środków Unii Europejskiej z Europejskiego Funduszu Rolnego na rzecz Rozwoju Obszarów Wiejskich (EFRROW) w ramach Programu Rozwoju Obszarów Wiejskich na lata  2014-2020 na operacje typu „Gospodarka </w:t>
      </w:r>
      <w:proofErr w:type="spellStart"/>
      <w:r w:rsidRPr="00A03273">
        <w:rPr>
          <w:rFonts w:eastAsia="SimSun"/>
          <w:kern w:val="3"/>
          <w:lang w:eastAsia="zh-CN" w:bidi="hi-IN"/>
        </w:rPr>
        <w:t>wodno</w:t>
      </w:r>
      <w:proofErr w:type="spellEnd"/>
      <w:r w:rsidRPr="00A03273">
        <w:rPr>
          <w:rFonts w:eastAsia="SimSun"/>
          <w:kern w:val="3"/>
          <w:lang w:eastAsia="zh-CN" w:bidi="hi-IN"/>
        </w:rPr>
        <w:t xml:space="preserve"> - ściekowa", Poddziałanie: "Wsparcie inwestycji związanych z tworzeniem, ulepszaniem lub rozbudową wszystkich rodzajów małej infrastruktury, w tym inwestycji w energię odnawialną i w oszczędzanie energii"</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2</w:t>
      </w:r>
      <w:r w:rsidRPr="00A03273">
        <w:rPr>
          <w:rFonts w:eastAsia="SimSun"/>
          <w:b/>
          <w:bCs/>
          <w:color w:val="000000"/>
          <w:kern w:val="3"/>
          <w:position w:val="-14"/>
          <w:lang w:eastAsia="zh-CN" w:bidi="hi-IN"/>
        </w:rPr>
        <w:br/>
        <w:t>Obowiązki stron</w:t>
      </w:r>
    </w:p>
    <w:p w:rsidR="004D6FB1" w:rsidRPr="00A03273"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A03273">
        <w:rPr>
          <w:rFonts w:eastAsia="SimSun"/>
          <w:b/>
          <w:bCs/>
          <w:color w:val="000000"/>
          <w:kern w:val="3"/>
          <w:position w:val="-14"/>
          <w:lang w:eastAsia="zh-CN" w:bidi="hi-IN"/>
        </w:rPr>
        <w:t>1. Obowiązki Zamawiającego.</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1.1 Dostarczenie Wykonawcy, w jednym egzemplarzu w formie papierowej dokumentacji projektowej i specyfikacji technicznych wykonania i odbioru robót budowlanych, obejmujących przedmiot niniejszej umowy i dziennik budowy w terminie  do 14 dni od daty podpisania Umowy.</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1.2 Złożenie zawiadomienia o zamierzonym terminie rozpoczęcia robót budowlanych do Powiatowego Inspektora Nadzoru Budowlanego.</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1.3 </w:t>
      </w:r>
      <w:r w:rsidRPr="00A03273">
        <w:rPr>
          <w:rFonts w:eastAsia="SimSun"/>
          <w:color w:val="000000"/>
          <w:kern w:val="3"/>
          <w:position w:val="-14"/>
          <w:lang w:eastAsia="zh-CN" w:bidi="hi-IN"/>
        </w:rPr>
        <w:tab/>
        <w:t>Przekazanie placu budowy w terminie  do14 dni od daty podpisania Umowy.</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1.4 </w:t>
      </w:r>
      <w:r w:rsidRPr="00A03273">
        <w:rPr>
          <w:rFonts w:eastAsia="SimSun"/>
          <w:color w:val="000000"/>
          <w:kern w:val="3"/>
          <w:position w:val="-14"/>
          <w:lang w:eastAsia="zh-CN" w:bidi="hi-IN"/>
        </w:rPr>
        <w:tab/>
        <w:t>Dokonywanie odbiorów wykonanych prac na zasadach określonych w § 5 niniejszej umowy.</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1.5 </w:t>
      </w:r>
      <w:r w:rsidRPr="00A03273">
        <w:rPr>
          <w:rFonts w:eastAsia="SimSun"/>
          <w:color w:val="000000"/>
          <w:kern w:val="3"/>
          <w:position w:val="-14"/>
          <w:lang w:eastAsia="zh-CN" w:bidi="hi-IN"/>
        </w:rPr>
        <w:tab/>
        <w:t>Zapewnienie bieżącego nadzoru inwestorskiego i w razie konieczności autorskiego.</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1.6 </w:t>
      </w:r>
      <w:r w:rsidRPr="00A03273">
        <w:rPr>
          <w:rFonts w:eastAsia="SimSun"/>
          <w:color w:val="000000"/>
          <w:kern w:val="3"/>
          <w:position w:val="-14"/>
          <w:lang w:eastAsia="zh-CN" w:bidi="hi-IN"/>
        </w:rPr>
        <w:tab/>
        <w:t>Dokonywanie i potwierdzanie zapisów w Dzienniku Budowy prowadzonym przez Wykonawcę.</w:t>
      </w:r>
    </w:p>
    <w:p w:rsidR="004D6FB1" w:rsidRPr="00A03273" w:rsidRDefault="004D6FB1" w:rsidP="004D6FB1">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1.7 </w:t>
      </w:r>
      <w:r w:rsidRPr="00A03273">
        <w:rPr>
          <w:rFonts w:eastAsia="SimSun"/>
          <w:color w:val="000000"/>
          <w:kern w:val="3"/>
          <w:position w:val="-14"/>
          <w:lang w:eastAsia="zh-CN" w:bidi="hi-IN"/>
        </w:rPr>
        <w:tab/>
        <w:t>Udział w radach budowy.</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p>
    <w:p w:rsidR="004D6FB1" w:rsidRPr="00A03273" w:rsidRDefault="004D6FB1" w:rsidP="004D6FB1">
      <w:pPr>
        <w:widowControl w:val="0"/>
        <w:suppressAutoHyphens/>
        <w:autoSpaceDN w:val="0"/>
        <w:ind w:left="227" w:hanging="227"/>
        <w:jc w:val="both"/>
        <w:textAlignment w:val="baseline"/>
        <w:rPr>
          <w:rFonts w:eastAsia="SimSun"/>
          <w:b/>
          <w:bCs/>
          <w:color w:val="000000"/>
          <w:kern w:val="3"/>
          <w:lang w:eastAsia="zh-CN" w:bidi="hi-IN"/>
        </w:rPr>
      </w:pPr>
      <w:r w:rsidRPr="00A03273">
        <w:rPr>
          <w:rFonts w:eastAsia="SimSun"/>
          <w:b/>
          <w:bCs/>
          <w:color w:val="000000"/>
          <w:kern w:val="3"/>
          <w:position w:val="-14"/>
          <w:lang w:eastAsia="zh-CN" w:bidi="hi-IN"/>
        </w:rPr>
        <w:t>2. Obowiązki Wykonawcy.</w:t>
      </w:r>
    </w:p>
    <w:p w:rsidR="004D6FB1" w:rsidRPr="00A03273" w:rsidRDefault="004D6FB1" w:rsidP="004D6FB1">
      <w:pPr>
        <w:tabs>
          <w:tab w:val="left" w:pos="426"/>
          <w:tab w:val="left" w:pos="709"/>
        </w:tabs>
        <w:ind w:left="709" w:hanging="425"/>
      </w:pPr>
      <w:r w:rsidRPr="00A03273">
        <w:t xml:space="preserve">Do obowiązków Wykonawcy należy: </w:t>
      </w:r>
    </w:p>
    <w:p w:rsidR="004D6FB1" w:rsidRPr="00A03273" w:rsidRDefault="004D6FB1" w:rsidP="004D6FB1">
      <w:pPr>
        <w:tabs>
          <w:tab w:val="left" w:pos="426"/>
          <w:tab w:val="left" w:pos="709"/>
        </w:tabs>
        <w:ind w:left="709" w:hanging="425"/>
        <w:jc w:val="both"/>
      </w:pPr>
      <w:r w:rsidRPr="00A03273">
        <w:t>2.1 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4D6FB1" w:rsidRPr="00A03273" w:rsidRDefault="004D6FB1" w:rsidP="004D6FB1">
      <w:pPr>
        <w:tabs>
          <w:tab w:val="left" w:pos="426"/>
          <w:tab w:val="left" w:pos="709"/>
        </w:tabs>
        <w:ind w:left="709" w:hanging="425"/>
        <w:jc w:val="both"/>
      </w:pPr>
      <w:r w:rsidRPr="00A03273">
        <w:t>2.2 przejęcie placu budowy od Zamawiającego i rozpoczęcie robót budowlanych w terminie do 14 dni od daty przejęcia placu budowy.</w:t>
      </w:r>
    </w:p>
    <w:p w:rsidR="004D6FB1" w:rsidRPr="00A03273" w:rsidRDefault="004D6FB1" w:rsidP="004D6FB1">
      <w:pPr>
        <w:tabs>
          <w:tab w:val="left" w:pos="426"/>
          <w:tab w:val="left" w:pos="709"/>
        </w:tabs>
        <w:ind w:left="709" w:hanging="425"/>
        <w:jc w:val="both"/>
      </w:pPr>
      <w:r w:rsidRPr="00A03273">
        <w:t>2.3 zorganizowanie na własny koszt placu budowy, w tym:</w:t>
      </w:r>
    </w:p>
    <w:p w:rsidR="004D6FB1" w:rsidRPr="00A03273" w:rsidRDefault="004D6FB1" w:rsidP="004D6FB1">
      <w:pPr>
        <w:numPr>
          <w:ilvl w:val="0"/>
          <w:numId w:val="55"/>
        </w:numPr>
        <w:tabs>
          <w:tab w:val="left" w:pos="426"/>
          <w:tab w:val="left" w:pos="993"/>
        </w:tabs>
        <w:ind w:left="709" w:firstLine="0"/>
        <w:jc w:val="both"/>
      </w:pPr>
      <w:r w:rsidRPr="00A03273">
        <w:t>oznakowanie i zabezpieczenie prowadzonych robót zgodnie z obowiązującymi przepisami prawa, w szczególności przepisami bhp oraz zgodnie z zaleceniami Zamawiającego</w:t>
      </w:r>
    </w:p>
    <w:p w:rsidR="004D6FB1" w:rsidRPr="00A03273" w:rsidRDefault="004D6FB1" w:rsidP="004D6FB1">
      <w:pPr>
        <w:numPr>
          <w:ilvl w:val="0"/>
          <w:numId w:val="55"/>
        </w:numPr>
        <w:tabs>
          <w:tab w:val="left" w:pos="426"/>
          <w:tab w:val="left" w:pos="993"/>
        </w:tabs>
        <w:ind w:left="709" w:firstLine="0"/>
        <w:jc w:val="both"/>
      </w:pPr>
      <w:r w:rsidRPr="00A03273">
        <w:t>uzgodnienie, wyznaczenie i wykonanie dróg komunikacyjnych niezbędnych dla prowadzenia robót, ich oznakowanie, zabezpieczenie i właściwe utrzymanie,</w:t>
      </w:r>
    </w:p>
    <w:p w:rsidR="004D6FB1" w:rsidRPr="00A03273" w:rsidRDefault="004D6FB1" w:rsidP="004D6FB1">
      <w:pPr>
        <w:numPr>
          <w:ilvl w:val="0"/>
          <w:numId w:val="55"/>
        </w:numPr>
        <w:tabs>
          <w:tab w:val="left" w:pos="426"/>
          <w:tab w:val="left" w:pos="993"/>
        </w:tabs>
        <w:ind w:left="709" w:firstLine="0"/>
        <w:jc w:val="both"/>
      </w:pPr>
      <w:r w:rsidRPr="00A03273">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rsidR="004D6FB1" w:rsidRPr="00A03273" w:rsidRDefault="004D6FB1" w:rsidP="004D6FB1">
      <w:pPr>
        <w:numPr>
          <w:ilvl w:val="0"/>
          <w:numId w:val="55"/>
        </w:numPr>
        <w:tabs>
          <w:tab w:val="left" w:pos="426"/>
          <w:tab w:val="left" w:pos="993"/>
        </w:tabs>
        <w:ind w:left="709" w:firstLine="0"/>
        <w:jc w:val="both"/>
      </w:pPr>
      <w:r w:rsidRPr="00A03273">
        <w:t>wykonanie wszystkich innych czynności niezbędnych do właściwego wykonania prac.</w:t>
      </w:r>
    </w:p>
    <w:p w:rsidR="004D6FB1" w:rsidRPr="00A03273" w:rsidRDefault="004D6FB1" w:rsidP="004D6FB1">
      <w:pPr>
        <w:tabs>
          <w:tab w:val="left" w:pos="426"/>
          <w:tab w:val="left" w:pos="709"/>
        </w:tabs>
        <w:ind w:left="709" w:hanging="425"/>
        <w:jc w:val="both"/>
      </w:pPr>
      <w:r w:rsidRPr="00A03273">
        <w:t>2.4 na dzień podpisania umowy przedłożenie przedstawicielowi Zamawiającego oświadczenia kierownika budowy i kierownika robót, o podjęciu obowiązków,</w:t>
      </w:r>
    </w:p>
    <w:p w:rsidR="004D6FB1" w:rsidRPr="00A03273" w:rsidRDefault="004D6FB1" w:rsidP="004D6FB1">
      <w:pPr>
        <w:tabs>
          <w:tab w:val="left" w:pos="426"/>
          <w:tab w:val="left" w:pos="709"/>
        </w:tabs>
        <w:ind w:left="709" w:hanging="425"/>
        <w:jc w:val="both"/>
      </w:pPr>
      <w:r w:rsidRPr="00A03273">
        <w:t xml:space="preserve">2.5 dokonywanie zgłoszeń do odbioru robót, w tym elementów i robót zanikających, </w:t>
      </w:r>
    </w:p>
    <w:p w:rsidR="004D6FB1" w:rsidRPr="00A03273" w:rsidRDefault="004D6FB1" w:rsidP="004D6FB1">
      <w:pPr>
        <w:tabs>
          <w:tab w:val="left" w:pos="426"/>
          <w:tab w:val="left" w:pos="709"/>
        </w:tabs>
        <w:ind w:left="709" w:hanging="425"/>
        <w:jc w:val="both"/>
      </w:pPr>
      <w:r w:rsidRPr="00A03273">
        <w:t>2.6 wnioskowanie o zajęcie pasa drogowego i ponoszenia kosztów z tego wynikających (nie dotyczy dróg gminnych)</w:t>
      </w:r>
    </w:p>
    <w:p w:rsidR="004D6FB1" w:rsidRPr="00A03273" w:rsidRDefault="004D6FB1" w:rsidP="004D6FB1">
      <w:pPr>
        <w:tabs>
          <w:tab w:val="left" w:pos="426"/>
          <w:tab w:val="left" w:pos="709"/>
        </w:tabs>
        <w:ind w:left="709" w:hanging="425"/>
        <w:jc w:val="both"/>
      </w:pPr>
      <w:r w:rsidRPr="00A03273">
        <w:rPr>
          <w:rFonts w:eastAsia="SimSun"/>
          <w:color w:val="000000"/>
          <w:kern w:val="3"/>
          <w:lang w:eastAsia="en-US"/>
        </w:rPr>
        <w:t>2.7 zapewnienie dozoru mienia Wykonawcy na terenie robót na własny koszt,</w:t>
      </w:r>
    </w:p>
    <w:p w:rsidR="004D6FB1" w:rsidRPr="00A03273" w:rsidRDefault="004D6FB1" w:rsidP="004D6FB1">
      <w:pPr>
        <w:tabs>
          <w:tab w:val="left" w:pos="426"/>
          <w:tab w:val="left" w:pos="709"/>
        </w:tabs>
        <w:ind w:left="709" w:hanging="425"/>
        <w:jc w:val="both"/>
      </w:pPr>
      <w:r w:rsidRPr="00A03273">
        <w:t>2.8 ponoszenie odpowiedzialności za szkody powstałe na terenie budowy od czasu jego przejęcia od Zamawiającego do czasu wykonania i odbioru przedmiotu umowy;</w:t>
      </w:r>
    </w:p>
    <w:p w:rsidR="004D6FB1" w:rsidRPr="00A03273" w:rsidRDefault="004D6FB1" w:rsidP="004D6FB1">
      <w:pPr>
        <w:tabs>
          <w:tab w:val="left" w:pos="426"/>
          <w:tab w:val="left" w:pos="709"/>
        </w:tabs>
        <w:ind w:left="709" w:hanging="425"/>
        <w:jc w:val="both"/>
      </w:pPr>
      <w:r w:rsidRPr="00A03273">
        <w:t>2.9 utrzymywanie terenu budowy w stanie wolnym od przeszkód komunikacyjnych oraz usuwanie na bieżąco zbędnych materiałów, odpadów, niepotrzebnych urządzeń prowizorycznych, itp.;</w:t>
      </w:r>
    </w:p>
    <w:p w:rsidR="004D6FB1" w:rsidRPr="00A03273" w:rsidRDefault="004D6FB1" w:rsidP="004D6FB1">
      <w:pPr>
        <w:tabs>
          <w:tab w:val="left" w:pos="426"/>
          <w:tab w:val="left" w:pos="709"/>
        </w:tabs>
        <w:ind w:left="709" w:hanging="425"/>
        <w:jc w:val="both"/>
      </w:pPr>
      <w:r w:rsidRPr="00A03273">
        <w:t>2.10 prowadzenie robót w sposób nie powodujący szkód, w tym zagrożenia bezpieczeństwa ludzi i mienia oraz zapewniający ochronę uzasadnionych interesów osób trzecich, pod rygorem odpowiedzialności cywilnej za powstałe szkody;</w:t>
      </w:r>
    </w:p>
    <w:p w:rsidR="004D6FB1" w:rsidRPr="00A03273" w:rsidRDefault="004D6FB1" w:rsidP="004D6FB1">
      <w:pPr>
        <w:tabs>
          <w:tab w:val="left" w:pos="426"/>
          <w:tab w:val="left" w:pos="709"/>
        </w:tabs>
        <w:ind w:left="709" w:hanging="425"/>
        <w:jc w:val="both"/>
      </w:pPr>
      <w:r w:rsidRPr="00A03273">
        <w:t>2.11 zapewnienie materiałów niezbędnych do wykonania przedmiotu umowy;</w:t>
      </w:r>
    </w:p>
    <w:p w:rsidR="004D6FB1" w:rsidRPr="00A03273" w:rsidRDefault="004D6FB1" w:rsidP="004D6FB1">
      <w:pPr>
        <w:tabs>
          <w:tab w:val="left" w:pos="426"/>
          <w:tab w:val="left" w:pos="709"/>
        </w:tabs>
        <w:ind w:left="709" w:hanging="425"/>
        <w:jc w:val="both"/>
      </w:pPr>
      <w:r w:rsidRPr="00A03273">
        <w:t>2.12 dopilnowanie aby materiały i urządzenia użyte do wykonania przedmiotu umowy, były nowe i odpowiadały co do jakości wymogom wyrobów dopuszczonych do obrotu i stosowania w budownictwie;</w:t>
      </w:r>
    </w:p>
    <w:p w:rsidR="004D6FB1" w:rsidRPr="00A03273" w:rsidRDefault="004D6FB1" w:rsidP="004D6FB1">
      <w:pPr>
        <w:tabs>
          <w:tab w:val="left" w:pos="426"/>
          <w:tab w:val="left" w:pos="709"/>
        </w:tabs>
        <w:ind w:left="709" w:hanging="425"/>
        <w:jc w:val="both"/>
      </w:pPr>
      <w:r w:rsidRPr="00A03273">
        <w:t>2.13 przekazywanie Zamawiającemu niezbędnych atestów, świadectw (certyfikatów) stwierdzających jakość wbudowanych materiałów, jeśli są dla określonego materiału wydawane;</w:t>
      </w:r>
    </w:p>
    <w:p w:rsidR="004D6FB1" w:rsidRPr="00A03273" w:rsidRDefault="004D6FB1" w:rsidP="004D6FB1">
      <w:pPr>
        <w:tabs>
          <w:tab w:val="left" w:pos="426"/>
          <w:tab w:val="left" w:pos="709"/>
        </w:tabs>
        <w:ind w:left="709" w:hanging="425"/>
        <w:jc w:val="both"/>
      </w:pPr>
      <w:r w:rsidRPr="00A03273">
        <w:t>2.14 zapewnienie wstępu na teren budowy przedstawicielom nadzoru budowlanego i wszystkim osobom przez Zamawiającego upoważnionym, i zapewnienie dostępu do dziennika budowy wszystkim służbom zgodnie z Prawem Budowlanym;</w:t>
      </w:r>
    </w:p>
    <w:p w:rsidR="004D6FB1" w:rsidRPr="00A03273" w:rsidRDefault="004D6FB1" w:rsidP="004D6FB1">
      <w:pPr>
        <w:tabs>
          <w:tab w:val="left" w:pos="426"/>
          <w:tab w:val="left" w:pos="709"/>
        </w:tabs>
        <w:ind w:left="709" w:hanging="425"/>
        <w:jc w:val="both"/>
      </w:pPr>
      <w:r w:rsidRPr="00A03273">
        <w:t>2.15 sporządzenie planu bezpieczeństwa i ochrony zdrowia.</w:t>
      </w:r>
    </w:p>
    <w:p w:rsidR="004D6FB1" w:rsidRPr="00A03273" w:rsidRDefault="004D6FB1" w:rsidP="004D6FB1">
      <w:pPr>
        <w:tabs>
          <w:tab w:val="left" w:pos="426"/>
          <w:tab w:val="left" w:pos="709"/>
        </w:tabs>
        <w:ind w:left="709" w:hanging="425"/>
        <w:jc w:val="both"/>
      </w:pPr>
      <w:r w:rsidRPr="00A03273">
        <w:t>2.16 prowadzenie dokumentacji budowy, dziennika budowy i przygotowanie dokumentacji powykonawczej;</w:t>
      </w:r>
    </w:p>
    <w:p w:rsidR="004D6FB1" w:rsidRPr="00A03273" w:rsidRDefault="004D6FB1" w:rsidP="004D6FB1">
      <w:pPr>
        <w:tabs>
          <w:tab w:val="left" w:pos="426"/>
          <w:tab w:val="left" w:pos="709"/>
        </w:tabs>
        <w:ind w:left="709" w:hanging="425"/>
        <w:jc w:val="both"/>
      </w:pPr>
      <w:r w:rsidRPr="00A03273">
        <w:t>2.17 ponoszenie kosztów ewentualnego ubezpieczenia oraz kosztów poboru wody i energii elektrycznej wraz z zamontowaniem liczników, kosztów oznakowania robót, wydatków dotyczących BHP,</w:t>
      </w:r>
    </w:p>
    <w:p w:rsidR="004D6FB1" w:rsidRPr="00A03273" w:rsidRDefault="004D6FB1" w:rsidP="004D6FB1">
      <w:pPr>
        <w:tabs>
          <w:tab w:val="left" w:pos="426"/>
          <w:tab w:val="left" w:pos="709"/>
        </w:tabs>
        <w:ind w:left="709" w:hanging="425"/>
        <w:jc w:val="both"/>
      </w:pPr>
      <w:r w:rsidRPr="00A03273">
        <w:t>2.18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4D6FB1" w:rsidRPr="00A03273" w:rsidRDefault="004D6FB1" w:rsidP="004D6FB1">
      <w:pPr>
        <w:tabs>
          <w:tab w:val="left" w:pos="426"/>
          <w:tab w:val="left" w:pos="993"/>
        </w:tabs>
        <w:ind w:left="709" w:hanging="425"/>
        <w:jc w:val="both"/>
      </w:pPr>
      <w:r w:rsidRPr="00A03273">
        <w:t>2.19 Jako wytwarzający odpady - zapewnienie przestrzegania przepisów prawa wynikających z następujących ustaw:</w:t>
      </w:r>
    </w:p>
    <w:p w:rsidR="004D6FB1" w:rsidRPr="00A03273" w:rsidRDefault="004D6FB1" w:rsidP="004D6FB1">
      <w:pPr>
        <w:numPr>
          <w:ilvl w:val="0"/>
          <w:numId w:val="56"/>
        </w:numPr>
        <w:tabs>
          <w:tab w:val="left" w:pos="426"/>
          <w:tab w:val="left" w:pos="993"/>
        </w:tabs>
        <w:ind w:left="851" w:hanging="142"/>
        <w:jc w:val="both"/>
      </w:pPr>
      <w:r w:rsidRPr="00A03273">
        <w:t>Ustawy Prawo ochrony środowiska,</w:t>
      </w:r>
    </w:p>
    <w:p w:rsidR="004D6FB1" w:rsidRPr="00A03273" w:rsidRDefault="004D6FB1" w:rsidP="004D6FB1">
      <w:pPr>
        <w:numPr>
          <w:ilvl w:val="0"/>
          <w:numId w:val="56"/>
        </w:numPr>
        <w:tabs>
          <w:tab w:val="left" w:pos="426"/>
          <w:tab w:val="left" w:pos="993"/>
        </w:tabs>
        <w:ind w:left="851" w:hanging="142"/>
        <w:jc w:val="both"/>
      </w:pPr>
      <w:r w:rsidRPr="00A03273">
        <w:t>Ustawy o odpadach,</w:t>
      </w:r>
    </w:p>
    <w:p w:rsidR="004D6FB1" w:rsidRPr="00A03273" w:rsidRDefault="004D6FB1" w:rsidP="004D6FB1">
      <w:pPr>
        <w:numPr>
          <w:ilvl w:val="0"/>
          <w:numId w:val="56"/>
        </w:numPr>
        <w:tabs>
          <w:tab w:val="left" w:pos="426"/>
          <w:tab w:val="left" w:pos="993"/>
        </w:tabs>
        <w:ind w:left="851" w:hanging="142"/>
        <w:jc w:val="both"/>
      </w:pPr>
      <w:r w:rsidRPr="00A03273">
        <w:t>Ustawy o utrzymaniu czystości i porządku w gminach,</w:t>
      </w:r>
    </w:p>
    <w:p w:rsidR="004D6FB1" w:rsidRPr="00A03273" w:rsidRDefault="004D6FB1" w:rsidP="004D6FB1">
      <w:pPr>
        <w:numPr>
          <w:ilvl w:val="0"/>
          <w:numId w:val="56"/>
        </w:numPr>
        <w:tabs>
          <w:tab w:val="left" w:pos="426"/>
          <w:tab w:val="left" w:pos="993"/>
        </w:tabs>
        <w:ind w:left="851" w:hanging="142"/>
        <w:jc w:val="both"/>
      </w:pPr>
      <w:r w:rsidRPr="00A03273">
        <w:t>Regulamin utrzymania czystości i porządku na terenie Gminy Fałków</w:t>
      </w:r>
    </w:p>
    <w:p w:rsidR="004D6FB1" w:rsidRDefault="004D6FB1" w:rsidP="004D6FB1">
      <w:pPr>
        <w:tabs>
          <w:tab w:val="left" w:pos="709"/>
        </w:tabs>
        <w:ind w:left="709" w:hanging="425"/>
        <w:jc w:val="both"/>
      </w:pPr>
      <w:r w:rsidRPr="00A03273">
        <w:t>2.20 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A03273" w:rsidRDefault="00A03273" w:rsidP="004D6FB1">
      <w:pPr>
        <w:tabs>
          <w:tab w:val="left" w:pos="709"/>
        </w:tabs>
        <w:ind w:left="709" w:hanging="425"/>
        <w:jc w:val="both"/>
      </w:pPr>
    </w:p>
    <w:p w:rsidR="00A03273" w:rsidRPr="004D6FB1" w:rsidRDefault="00A03273" w:rsidP="004D6FB1">
      <w:pPr>
        <w:tabs>
          <w:tab w:val="left" w:pos="709"/>
        </w:tabs>
        <w:ind w:left="709" w:hanging="425"/>
        <w:jc w:val="both"/>
      </w:pPr>
    </w:p>
    <w:p w:rsidR="004D6FB1" w:rsidRPr="004D6FB1" w:rsidRDefault="004D6FB1" w:rsidP="004D6FB1">
      <w:pPr>
        <w:tabs>
          <w:tab w:val="left" w:pos="709"/>
        </w:tabs>
        <w:ind w:left="709" w:hanging="425"/>
        <w:jc w:val="both"/>
      </w:pPr>
    </w:p>
    <w:p w:rsidR="004D6FB1" w:rsidRPr="004D6FB1" w:rsidRDefault="004D6FB1" w:rsidP="004D6FB1">
      <w:pPr>
        <w:tabs>
          <w:tab w:val="left" w:pos="709"/>
        </w:tabs>
        <w:ind w:left="709" w:hanging="425"/>
        <w:jc w:val="both"/>
      </w:pPr>
    </w:p>
    <w:p w:rsidR="004D6FB1" w:rsidRPr="004D6FB1" w:rsidRDefault="004D6FB1" w:rsidP="004D6FB1">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lastRenderedPageBreak/>
        <w:t>§ 3</w:t>
      </w:r>
    </w:p>
    <w:p w:rsidR="004D6FB1" w:rsidRPr="004D6FB1" w:rsidRDefault="004D6FB1" w:rsidP="004D6FB1">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4D6FB1">
        <w:rPr>
          <w:rFonts w:eastAsia="SimSun"/>
          <w:b/>
          <w:color w:val="000000"/>
          <w:kern w:val="3"/>
          <w:position w:val="-14"/>
          <w:lang w:eastAsia="zh-CN" w:bidi="hi-IN"/>
        </w:rPr>
        <w:t>Obowiązki Wykonawcy związane zatrudnianiem osób.</w:t>
      </w:r>
    </w:p>
    <w:p w:rsidR="004D6FB1" w:rsidRPr="004D6FB1" w:rsidRDefault="004D6FB1" w:rsidP="004D6FB1">
      <w:pPr>
        <w:widowControl w:val="0"/>
        <w:tabs>
          <w:tab w:val="left" w:pos="1050"/>
        </w:tabs>
        <w:suppressAutoHyphens/>
        <w:autoSpaceDN w:val="0"/>
        <w:ind w:left="510" w:hanging="510"/>
        <w:jc w:val="both"/>
        <w:textAlignment w:val="baseline"/>
        <w:rPr>
          <w:rFonts w:eastAsia="SimSun"/>
          <w:color w:val="000000"/>
          <w:kern w:val="3"/>
          <w:lang w:eastAsia="zh-CN" w:bidi="hi-IN"/>
        </w:rPr>
      </w:pPr>
    </w:p>
    <w:p w:rsidR="004D6FB1" w:rsidRPr="004D6FB1" w:rsidRDefault="004D6FB1" w:rsidP="004D6FB1">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4D6FB1">
        <w:rPr>
          <w:rFonts w:eastAsia="SimSun"/>
          <w:b/>
          <w:color w:val="000000"/>
          <w:kern w:val="3"/>
          <w:position w:val="-14"/>
          <w:lang w:eastAsia="zh-CN" w:bidi="hi-IN"/>
        </w:rPr>
        <w:t>1. Osoby uczestniczące w realizacji umowy na roboty budowlane.</w:t>
      </w:r>
    </w:p>
    <w:p w:rsidR="004D6FB1" w:rsidRPr="004D6FB1"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4D6FB1">
        <w:rPr>
          <w:rFonts w:eastAsia="SimSun"/>
          <w:color w:val="000000"/>
          <w:kern w:val="3"/>
          <w:position w:val="-14"/>
          <w:lang w:eastAsia="zh-CN" w:bidi="hi-IN"/>
        </w:rPr>
        <w:t>1.1 Wykonawca obowiązany jest do wyznaczenia przynajmniej jednego pracownika, który będzie obowiązany do utrzymywania stałego kontaktu (np. telefonicznego)  z Zamawiającym.</w:t>
      </w:r>
    </w:p>
    <w:p w:rsidR="004D6FB1" w:rsidRPr="004D6FB1" w:rsidRDefault="004D6FB1" w:rsidP="004D6FB1">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1.2 Wykonawca zobowiązuje się, że Pracownicy wykonujący roboty budowlane będą w okresie realizacji Umowy zatrudnieni na podstawie umowy o pracę w rozumieniu przepisów ustawy z dnia 26 czerwca </w:t>
      </w:r>
    </w:p>
    <w:p w:rsidR="004D6FB1" w:rsidRPr="004D6FB1" w:rsidRDefault="004D6FB1" w:rsidP="004D6FB1">
      <w:pPr>
        <w:widowControl w:val="0"/>
        <w:tabs>
          <w:tab w:val="left" w:pos="1107"/>
        </w:tabs>
        <w:suppressAutoHyphens/>
        <w:autoSpaceDN w:val="0"/>
        <w:ind w:left="709" w:hanging="425"/>
        <w:jc w:val="both"/>
        <w:textAlignment w:val="baseline"/>
        <w:rPr>
          <w:rFonts w:eastAsia="SimSun"/>
          <w:kern w:val="3"/>
          <w:lang w:eastAsia="zh-CN" w:bidi="hi-IN"/>
        </w:rPr>
      </w:pPr>
      <w:r w:rsidRPr="004D6FB1">
        <w:rPr>
          <w:rFonts w:eastAsia="SimSun"/>
          <w:color w:val="000000"/>
          <w:kern w:val="3"/>
          <w:position w:val="-14"/>
          <w:lang w:eastAsia="zh-CN" w:bidi="hi-IN"/>
        </w:rPr>
        <w:t xml:space="preserve">1.3 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4D6FB1">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4D6FB1" w:rsidRPr="004D6FB1"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1.4 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4D6FB1" w:rsidRPr="004D6FB1"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a) za pierwszy przypadek -  </w:t>
      </w:r>
      <w:r w:rsidRPr="004D6FB1">
        <w:rPr>
          <w:rFonts w:eastAsia="SimSun"/>
          <w:color w:val="000000"/>
          <w:kern w:val="3"/>
          <w:position w:val="-14"/>
          <w:lang w:eastAsia="zh-CN" w:bidi="hi-IN"/>
        </w:rPr>
        <w:tab/>
      </w:r>
      <w:r w:rsidRPr="004D6FB1">
        <w:rPr>
          <w:rFonts w:eastAsia="SimSun"/>
          <w:color w:val="000000"/>
          <w:kern w:val="3"/>
          <w:position w:val="-14"/>
          <w:lang w:eastAsia="zh-CN" w:bidi="hi-IN"/>
        </w:rPr>
        <w:tab/>
        <w:t xml:space="preserve">         500,00 zł, (słownie: pięćset  złotych)</w:t>
      </w:r>
    </w:p>
    <w:p w:rsidR="004D6FB1" w:rsidRPr="004D6FB1"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b) za drugi przy przypadek – </w:t>
      </w:r>
      <w:r w:rsidRPr="004D6FB1">
        <w:rPr>
          <w:rFonts w:eastAsia="SimSun"/>
          <w:color w:val="000000"/>
          <w:kern w:val="3"/>
          <w:position w:val="-14"/>
          <w:lang w:eastAsia="zh-CN" w:bidi="hi-IN"/>
        </w:rPr>
        <w:tab/>
        <w:t xml:space="preserve">       1 000,00 zł (słownie:  jeden tysiąc złotych)</w:t>
      </w:r>
    </w:p>
    <w:p w:rsidR="004D6FB1" w:rsidRPr="004D6FB1" w:rsidRDefault="004D6FB1" w:rsidP="004D6FB1">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4D6FB1">
        <w:rPr>
          <w:rFonts w:eastAsia="SimSun"/>
          <w:color w:val="000000"/>
          <w:kern w:val="3"/>
          <w:position w:val="-14"/>
          <w:lang w:eastAsia="zh-CN" w:bidi="hi-IN"/>
        </w:rPr>
        <w:t>c) za trzeci i każdy kolejny przypadek –   3 000,00 zł (słownie: trzy tysiące złotych).</w:t>
      </w:r>
    </w:p>
    <w:p w:rsidR="004D6FB1" w:rsidRPr="004D6FB1"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1.5 Wykonawca zobowiązuje się, że przed rozpoczęciem wykonywania przedmiotu Umowy Pracownicy zostaną przeszkoleni w zakresie przepisów BHP i przepisów przeciwpożarowych oraz przepisów o ochronie danych osobowych.</w:t>
      </w:r>
    </w:p>
    <w:p w:rsidR="004D6FB1" w:rsidRPr="004D6FB1"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4D6FB1">
        <w:rPr>
          <w:rFonts w:eastAsia="SimSun"/>
          <w:color w:val="000000"/>
          <w:kern w:val="3"/>
          <w:position w:val="-14"/>
          <w:lang w:eastAsia="zh-CN" w:bidi="hi-IN"/>
        </w:rPr>
        <w:t>1.6 Wykonawca zobowiązuje się, że Pracownicy wykonujący roboty budowlane będą posiadali aktualne badania lekarskie, niezbędne do wykonania powierzonych im obowiązków (jeżeli takie będą wynikać z obowiązujących przepisów prawa).</w:t>
      </w:r>
    </w:p>
    <w:p w:rsidR="004D6FB1" w:rsidRPr="004D6FB1" w:rsidRDefault="004D6FB1" w:rsidP="004D6FB1">
      <w:pPr>
        <w:widowControl w:val="0"/>
        <w:tabs>
          <w:tab w:val="left" w:pos="1107"/>
        </w:tabs>
        <w:suppressAutoHyphens/>
        <w:autoSpaceDN w:val="0"/>
        <w:ind w:left="709" w:hanging="283"/>
        <w:jc w:val="both"/>
        <w:textAlignment w:val="baseline"/>
        <w:rPr>
          <w:rFonts w:eastAsia="SimSun"/>
          <w:kern w:val="3"/>
          <w:lang w:eastAsia="zh-CN" w:bidi="hi-IN"/>
        </w:rPr>
      </w:pPr>
      <w:r w:rsidRPr="004D6FB1">
        <w:rPr>
          <w:rFonts w:eastAsia="SimSun"/>
          <w:color w:val="000000"/>
          <w:kern w:val="3"/>
          <w:position w:val="-14"/>
          <w:lang w:eastAsia="zh-CN" w:bidi="hi-IN"/>
        </w:rPr>
        <w:t>1.7 Wykonawca zobowiązany jest do zapewnienia Pracownikom wykonującym roboty budowlane odzieży ochronnej, odzieży roboczej i środków ochrony osobistej zgodnie z przepisami i zasadami BHP.</w:t>
      </w:r>
    </w:p>
    <w:p w:rsidR="004D6FB1" w:rsidRPr="004D6FB1" w:rsidRDefault="004D6FB1" w:rsidP="004D6FB1">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1.8 Wykonawca ponosi odpowiedzialność za prawidłowe wyposażenie Pracowników wykonującym roboty budowlane oraz za ich bezpieczeństwo w trakcie wykonywania przedmiotu Umowy.</w:t>
      </w:r>
    </w:p>
    <w:p w:rsidR="004D6FB1" w:rsidRPr="004D6FB1" w:rsidRDefault="004D6FB1" w:rsidP="004D6FB1">
      <w:pPr>
        <w:widowControl w:val="0"/>
        <w:tabs>
          <w:tab w:val="left" w:pos="1107"/>
        </w:tabs>
        <w:suppressAutoHyphens/>
        <w:autoSpaceDN w:val="0"/>
        <w:ind w:left="709" w:hanging="283"/>
        <w:textAlignment w:val="baseline"/>
        <w:rPr>
          <w:rFonts w:eastAsia="SimSun"/>
          <w:color w:val="000000"/>
          <w:kern w:val="3"/>
          <w:lang w:eastAsia="zh-CN" w:bidi="hi-IN"/>
        </w:rPr>
      </w:pPr>
      <w:r w:rsidRPr="004D6FB1">
        <w:rPr>
          <w:rFonts w:eastAsia="SimSun"/>
          <w:color w:val="000000"/>
          <w:kern w:val="3"/>
          <w:position w:val="-14"/>
          <w:lang w:eastAsia="zh-CN" w:bidi="hi-IN"/>
        </w:rPr>
        <w:t xml:space="preserve">1.9 Powyższe wymagania dotyczą każdego podwykonawcę i wymagają wprowadzenia takich zapisów do umowy o podwykonawstwo które będą wymagać akceptacji projektu umowy o podwykonawstwo (art. 143b ust 1-3 ustawy </w:t>
      </w:r>
      <w:proofErr w:type="spellStart"/>
      <w:r w:rsidRPr="004D6FB1">
        <w:rPr>
          <w:rFonts w:eastAsia="SimSun"/>
          <w:color w:val="000000"/>
          <w:kern w:val="3"/>
          <w:position w:val="-14"/>
          <w:lang w:eastAsia="zh-CN" w:bidi="hi-IN"/>
        </w:rPr>
        <w:t>pzp</w:t>
      </w:r>
      <w:proofErr w:type="spellEnd"/>
      <w:r w:rsidRPr="004D6FB1">
        <w:rPr>
          <w:rFonts w:eastAsia="SimSun"/>
          <w:color w:val="000000"/>
          <w:kern w:val="3"/>
          <w:position w:val="-14"/>
          <w:lang w:eastAsia="zh-CN" w:bidi="hi-IN"/>
        </w:rPr>
        <w:t>).</w:t>
      </w:r>
    </w:p>
    <w:p w:rsidR="004D6FB1" w:rsidRPr="004D6FB1" w:rsidRDefault="004D6FB1" w:rsidP="004D6FB1">
      <w:pPr>
        <w:widowControl w:val="0"/>
        <w:tabs>
          <w:tab w:val="left" w:pos="540"/>
          <w:tab w:val="left" w:pos="567"/>
        </w:tabs>
        <w:suppressAutoHyphens/>
        <w:autoSpaceDN w:val="0"/>
        <w:jc w:val="both"/>
        <w:textAlignment w:val="baseline"/>
        <w:rPr>
          <w:rFonts w:eastAsia="SimSun"/>
          <w:b/>
          <w:color w:val="000000"/>
          <w:kern w:val="3"/>
          <w:lang w:eastAsia="zh-CN" w:bidi="hi-IN"/>
        </w:rPr>
      </w:pPr>
      <w:r w:rsidRPr="004D6FB1">
        <w:rPr>
          <w:rFonts w:eastAsia="SimSun"/>
          <w:b/>
          <w:color w:val="000000"/>
          <w:kern w:val="3"/>
          <w:position w:val="-14"/>
          <w:lang w:eastAsia="zh-CN" w:bidi="hi-IN"/>
        </w:rPr>
        <w:t>2. Zmiany personelu Wykonawcy :</w:t>
      </w:r>
    </w:p>
    <w:p w:rsidR="004D6FB1" w:rsidRPr="00A03273" w:rsidRDefault="004D6FB1" w:rsidP="004D6FB1">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2.1 Zmiana Pracownika wykonującego roboty budowlane będzie możliwa w następującej sytuacji:</w:t>
      </w:r>
    </w:p>
    <w:p w:rsidR="004D6FB1" w:rsidRPr="00A03273"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a) na żądanie Zamawiającego w przypadku nienależytego świadczenia przez niego robót budowlanych</w:t>
      </w:r>
    </w:p>
    <w:p w:rsidR="004D6FB1" w:rsidRPr="00A03273" w:rsidRDefault="004D6FB1" w:rsidP="004D6FB1">
      <w:pPr>
        <w:widowControl w:val="0"/>
        <w:tabs>
          <w:tab w:val="left" w:pos="540"/>
        </w:tabs>
        <w:suppressAutoHyphens/>
        <w:autoSpaceDN w:val="0"/>
        <w:ind w:left="993"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b) na wniosek Wykonawcy uzasadniony obiektywnymi okolicznościami.</w:t>
      </w:r>
    </w:p>
    <w:p w:rsidR="004D6FB1" w:rsidRPr="00A03273"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2.2 W przypadku zmiany Pracownika wykonującego roboty budowlane, Wykonawca zobowiązany będzie do potwierdzenia, iż osoba ta spełnia wymagania określone w Specyfikacji Istotnych Warunków Zamówienia oraz postanowieniach Umowy.</w:t>
      </w:r>
    </w:p>
    <w:p w:rsidR="004D6FB1" w:rsidRPr="00A03273" w:rsidRDefault="004D6FB1" w:rsidP="004D6FB1">
      <w:pPr>
        <w:widowControl w:val="0"/>
        <w:tabs>
          <w:tab w:val="left" w:pos="540"/>
        </w:tabs>
        <w:suppressAutoHyphens/>
        <w:autoSpaceDN w:val="0"/>
        <w:ind w:left="709" w:hanging="284"/>
        <w:jc w:val="both"/>
        <w:textAlignment w:val="baseline"/>
        <w:rPr>
          <w:rFonts w:eastAsia="SimSun"/>
          <w:color w:val="000000"/>
          <w:kern w:val="3"/>
          <w:lang w:eastAsia="zh-CN" w:bidi="hi-IN"/>
        </w:rPr>
      </w:pPr>
      <w:r w:rsidRPr="00A03273">
        <w:rPr>
          <w:rFonts w:eastAsia="SimSun"/>
          <w:color w:val="000000"/>
          <w:kern w:val="3"/>
          <w:position w:val="-14"/>
          <w:lang w:eastAsia="zh-CN" w:bidi="hi-IN"/>
        </w:rPr>
        <w:t>2.3 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4D6FB1" w:rsidRPr="004D6FB1" w:rsidRDefault="004D6FB1" w:rsidP="004D6FB1">
      <w:pPr>
        <w:widowControl w:val="0"/>
        <w:tabs>
          <w:tab w:val="left" w:pos="540"/>
        </w:tabs>
        <w:suppressAutoHyphens/>
        <w:autoSpaceDN w:val="0"/>
        <w:jc w:val="both"/>
        <w:textAlignment w:val="baseline"/>
        <w:rPr>
          <w:rFonts w:eastAsia="SimSun"/>
          <w:color w:val="000000"/>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4</w:t>
      </w:r>
      <w:r w:rsidRPr="004D6FB1">
        <w:rPr>
          <w:rFonts w:eastAsia="SimSun"/>
          <w:b/>
          <w:bCs/>
          <w:color w:val="000000"/>
          <w:kern w:val="3"/>
          <w:position w:val="-14"/>
          <w:lang w:eastAsia="zh-CN" w:bidi="hi-IN"/>
        </w:rPr>
        <w:br/>
        <w:t>Terminy wykonania</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1. Wykonawca zobowiązuje się do wykonania przedmioty umowy w następujących terminach:</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a)</w:t>
      </w:r>
      <w:r w:rsidRPr="004D6FB1">
        <w:rPr>
          <w:rFonts w:eastAsia="SimSun"/>
          <w:color w:val="000000"/>
          <w:kern w:val="3"/>
          <w:position w:val="-14"/>
          <w:lang w:eastAsia="zh-CN" w:bidi="hi-IN"/>
        </w:rPr>
        <w:tab/>
        <w:t>rozpoczęcie: w terminie 14 dni od daty podpisania umowy,</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b)</w:t>
      </w:r>
      <w:r w:rsidRPr="004D6FB1">
        <w:rPr>
          <w:rFonts w:eastAsia="SimSun"/>
          <w:color w:val="000000"/>
          <w:kern w:val="3"/>
          <w:position w:val="-14"/>
          <w:lang w:eastAsia="zh-CN" w:bidi="hi-IN"/>
        </w:rPr>
        <w:tab/>
        <w:t>zakończenie: do 15.02.2018 r.</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p>
    <w:p w:rsidR="004D6FB1" w:rsidRPr="004D6FB1" w:rsidRDefault="004D6FB1" w:rsidP="004D6FB1">
      <w:pPr>
        <w:widowControl w:val="0"/>
        <w:tabs>
          <w:tab w:val="left" w:pos="0"/>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2. Terminy ustalone w pkt 1 ulegną przesunięciu w przypadku wystąpienia opóźnień wynikających z:</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2.1 przestojów i opóźnień zawinionych przez zamawiającego,</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2.2 działania siły wyższej (np. klęski żywiołowe, strajki generalne lub lokalne), mającego bezpośredni wpływ na terminowość wykonywania robót,</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2.3 wystąpienia warunków atmosferycznych uniemożliwiających wykonywanie robót</w:t>
      </w:r>
    </w:p>
    <w:p w:rsidR="004D6FB1" w:rsidRPr="004D6FB1" w:rsidRDefault="004D6FB1" w:rsidP="004D6FB1">
      <w:pPr>
        <w:widowControl w:val="0"/>
        <w:suppressAutoHyphens/>
        <w:autoSpaceDN w:val="0"/>
        <w:ind w:left="567" w:hanging="238"/>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2.4 </w:t>
      </w:r>
      <w:r w:rsidRPr="004D6FB1">
        <w:rPr>
          <w:rFonts w:eastAsia="SimSun"/>
          <w:color w:val="000000"/>
          <w:kern w:val="3"/>
          <w:position w:val="-14"/>
          <w:lang w:eastAsia="zh-CN" w:bidi="hi-IN"/>
        </w:rPr>
        <w:tab/>
        <w:t>wystąpienie okoliczności, których strony umowy nie były w stanie przewidzieć, pomimo zachowania należytej staranności.</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lastRenderedPageBreak/>
        <w:t>3. W przedstawionych w ust. 2 przypadkach wystąpienia opóźnień strony ustalą nowe terminy realizacji, z tym, że minimalny okres przesunięcia terminu zakończenia równy będzie okresowi przerwy lub postoju.</w:t>
      </w:r>
    </w:p>
    <w:p w:rsidR="004D6FB1" w:rsidRPr="004D6FB1" w:rsidRDefault="004D6FB1" w:rsidP="004D6FB1">
      <w:pPr>
        <w:widowControl w:val="0"/>
        <w:suppressAutoHyphens/>
        <w:autoSpaceDN w:val="0"/>
        <w:jc w:val="center"/>
        <w:textAlignment w:val="baseline"/>
        <w:rPr>
          <w:rFonts w:eastAsia="SimSun"/>
          <w:b/>
          <w:bCs/>
          <w:color w:val="000000"/>
          <w:kern w:val="3"/>
          <w:position w:val="-14"/>
          <w:lang w:eastAsia="zh-CN" w:bidi="hi-IN"/>
        </w:rPr>
      </w:pP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5</w:t>
      </w:r>
      <w:r w:rsidRPr="004D6FB1">
        <w:rPr>
          <w:rFonts w:eastAsia="SimSun"/>
          <w:b/>
          <w:bCs/>
          <w:color w:val="000000"/>
          <w:kern w:val="3"/>
          <w:position w:val="-14"/>
          <w:lang w:eastAsia="zh-CN" w:bidi="hi-IN"/>
        </w:rPr>
        <w:br/>
      </w:r>
      <w:r w:rsidRPr="00A03273">
        <w:rPr>
          <w:rFonts w:eastAsia="SimSun"/>
          <w:b/>
          <w:bCs/>
          <w:color w:val="000000"/>
          <w:kern w:val="3"/>
          <w:position w:val="-14"/>
          <w:lang w:eastAsia="zh-CN" w:bidi="hi-IN"/>
        </w:rPr>
        <w:t>Odbiory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1.</w:t>
      </w:r>
      <w:r w:rsidRPr="00A03273">
        <w:rPr>
          <w:rFonts w:eastAsia="SimSun"/>
          <w:color w:val="000000"/>
          <w:kern w:val="3"/>
          <w:position w:val="-14"/>
          <w:lang w:eastAsia="zh-CN" w:bidi="hi-IN"/>
        </w:rPr>
        <w:tab/>
        <w:t>Strony ustalają, że przedmiotem odbioru końcowego jest wykonanie przedmiotu zamówienia objętego niniejszą umową, bez żadnych wad istotnych, potwierdzone protokołem odbioru końcowego. Data podpisania protokołu odbioru końcowego przez zamawiającego jest datą zakończenia realizacji przedmiotu zamówienia.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2.</w:t>
      </w:r>
      <w:r w:rsidRPr="00A03273">
        <w:rPr>
          <w:rFonts w:eastAsia="SimSun"/>
          <w:color w:val="000000"/>
          <w:kern w:val="3"/>
          <w:position w:val="-14"/>
          <w:lang w:eastAsia="zh-CN" w:bidi="hi-IN"/>
        </w:rPr>
        <w:tab/>
      </w:r>
      <w:r w:rsidRPr="00A03273">
        <w:rPr>
          <w:rFonts w:eastAsia="SimSun"/>
          <w:color w:val="000000"/>
          <w:kern w:val="3"/>
          <w:position w:val="-14"/>
          <w:lang w:bidi="hi-IN"/>
        </w:rPr>
        <w:t xml:space="preserve">Odbiorom częściowym będą podlegały  roboty zanikające i ulegające zakryciu, z tym, że odbiór tych robót przez zamawiającego nastąpi w terminie bezzwłocznym po zgłoszeniu przez wykonawcę, nie dłuższym jednak niż  2 dni. </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3.</w:t>
      </w:r>
      <w:r w:rsidRPr="00A03273">
        <w:rPr>
          <w:rFonts w:eastAsia="SimSun"/>
          <w:color w:val="000000"/>
          <w:kern w:val="3"/>
          <w:position w:val="-14"/>
          <w:lang w:eastAsia="zh-CN" w:bidi="hi-IN"/>
        </w:rPr>
        <w:tab/>
      </w:r>
      <w:r w:rsidRPr="00A03273">
        <w:rPr>
          <w:rFonts w:eastAsia="SimSun"/>
          <w:color w:val="000000"/>
          <w:kern w:val="3"/>
          <w:position w:val="-14"/>
          <w:lang w:bidi="hi-IN"/>
        </w:rPr>
        <w:t xml:space="preserve">Odbiorom częściowym będą mogły podlegać części wykonanych robót, zgłoszonych przez Wykonawcę do odbioru częściowego, w okresach nie krótszych niż miesięczne. </w:t>
      </w:r>
      <w:r w:rsidRPr="00A03273">
        <w:rPr>
          <w:rFonts w:eastAsia="SimSun"/>
          <w:color w:val="000000"/>
          <w:kern w:val="3"/>
          <w:position w:val="-14"/>
          <w:lang w:eastAsia="zh-CN" w:bidi="hi-IN"/>
        </w:rPr>
        <w:t xml:space="preserve">Dostawy oraz roboty budowlane i montażowe, dla których strony ustalą odbiory częściowe, wykonawca każdorazowo zgłosi, a zamawiający dokona ich odbioru bezzwłocznie w terminie nie dłuższym niż 5 dni od  przekazanie do odbioru przez Wykonawcę, tak aby nie spowodować przerw w realizacji przedmiotu umowy. </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4.</w:t>
      </w:r>
      <w:r w:rsidRPr="00A03273">
        <w:rPr>
          <w:rFonts w:eastAsia="SimSun"/>
          <w:color w:val="000000"/>
          <w:kern w:val="3"/>
          <w:position w:val="-14"/>
          <w:lang w:eastAsia="zh-CN" w:bidi="hi-IN"/>
        </w:rPr>
        <w:tab/>
        <w:t>Zamawiający powoła specjalną komisję i dokona odbioru końcowego.</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5. Rozpoczęcie czynności odbioru końcowego nastąpi w terminie 14 dni, licząc od daty zgłoszenia przez wykonawcę gotowości do tego odbioru. Zakończenie czynności odbioru winno nastąpić najpóźniej 21 dnia, licząc od dnia ich rozpoczęcia.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 6. W czynnościach odbioru końcowego powinni uczestniczyć również przedstawiciele wykonawcy oraz jednostek, których udział nakazują odrębne przepisy.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7. 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8. Z czynności odbioru zostanie sporządzony protokół, który zawierać będzie wszystkie ustalenia, zalecenia poczynione w trakcie odbioru.</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9. Jeżeli odbiór nie został dokonany w ustalonych terminach z winy zamawiającego pomimo zgłoszenia gotowości odbioru, to wykonawca:</w:t>
      </w:r>
    </w:p>
    <w:p w:rsidR="004D6FB1" w:rsidRPr="00A03273"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A03273">
        <w:rPr>
          <w:rFonts w:eastAsia="SimSun"/>
          <w:color w:val="000000"/>
          <w:kern w:val="3"/>
          <w:position w:val="-14"/>
          <w:lang w:eastAsia="zh-CN" w:bidi="hi-IN"/>
        </w:rPr>
        <w:t>9.1.</w:t>
      </w:r>
      <w:r w:rsidRPr="00A03273">
        <w:rPr>
          <w:rFonts w:eastAsia="SimSun"/>
          <w:color w:val="000000"/>
          <w:kern w:val="3"/>
          <w:position w:val="-14"/>
          <w:lang w:eastAsia="zh-CN" w:bidi="hi-IN"/>
        </w:rPr>
        <w:tab/>
        <w:t>nie pozostaje w zwłoce ze spełnieniem zobowiązania wynikającego z umowy,</w:t>
      </w:r>
    </w:p>
    <w:p w:rsidR="004D6FB1" w:rsidRPr="00A03273" w:rsidRDefault="004D6FB1" w:rsidP="004D6FB1">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A03273">
        <w:rPr>
          <w:rFonts w:eastAsia="SimSun"/>
          <w:color w:val="000000"/>
          <w:kern w:val="3"/>
          <w:position w:val="-14"/>
          <w:lang w:eastAsia="zh-CN" w:bidi="hi-IN"/>
        </w:rPr>
        <w:t>9.2.</w:t>
      </w:r>
      <w:r w:rsidRPr="00A03273">
        <w:rPr>
          <w:rFonts w:eastAsia="SimSun"/>
          <w:color w:val="000000"/>
          <w:kern w:val="3"/>
          <w:position w:val="-14"/>
          <w:lang w:eastAsia="zh-CN" w:bidi="hi-IN"/>
        </w:rPr>
        <w:tab/>
        <w:t xml:space="preserve">ustali jednostronnie, protokolarnie stan przedmiotu odbioru przez powołaną do tego komisję. </w:t>
      </w:r>
      <w:r w:rsidRPr="00A03273">
        <w:rPr>
          <w:rFonts w:eastAsia="SimSun"/>
          <w:color w:val="000000"/>
          <w:kern w:val="3"/>
          <w:position w:val="-14"/>
          <w:lang w:eastAsia="zh-CN" w:bidi="hi-IN"/>
        </w:rPr>
        <w:br/>
        <w:t>10. O terminie przeprowadzenia czynności odbiorowych Zamawiający powiadomi Wykonawcę. Protokół z tak przeprowadzonego odbioru stanowić będzie podstawę do wystawienia faktury i zażądania zapłaty należnego wynagrodzenia.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11.</w:t>
      </w:r>
      <w:r w:rsidRPr="00A03273">
        <w:rPr>
          <w:rFonts w:eastAsia="SimSun"/>
          <w:color w:val="000000"/>
          <w:kern w:val="3"/>
          <w:position w:val="-14"/>
          <w:lang w:eastAsia="zh-CN" w:bidi="hi-IN"/>
        </w:rPr>
        <w:tab/>
        <w:t>Ryzyko utraty lub uszkodzenia zadania przechodzi na Zamawiającego z dniem protokolarnego odbioru końcowego.</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12. Jeżeli w toku czynności odbioru zostanie stwierdzone, że przedmiot odbioru nie osiągnął gotowości do odbioru z powodu niezakończenia robót lub jego wadliwego wykonania (wady istotne), to zamawiający odmówi odbioru z winy wykonawcy.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13. Jeżeli w toku czynności odbioru końcowego zadania zostaną stwierdzone wady:</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wykonawcę</w:t>
      </w:r>
    </w:p>
    <w:p w:rsidR="004D6FB1" w:rsidRPr="00A03273" w:rsidRDefault="004D6FB1" w:rsidP="004D6FB1">
      <w:pPr>
        <w:widowControl w:val="0"/>
        <w:tabs>
          <w:tab w:val="left" w:pos="284"/>
        </w:tabs>
        <w:suppressAutoHyphens/>
        <w:autoSpaceDN w:val="0"/>
        <w:ind w:left="426"/>
        <w:jc w:val="both"/>
        <w:textAlignment w:val="baseline"/>
        <w:rPr>
          <w:rFonts w:eastAsia="SimSun"/>
          <w:iCs/>
          <w:color w:val="000000"/>
          <w:kern w:val="3"/>
          <w:position w:val="-14"/>
          <w:lang w:eastAsia="zh-CN" w:bidi="hi-IN"/>
        </w:rPr>
      </w:pPr>
      <w:r w:rsidRPr="00A03273">
        <w:rPr>
          <w:rFonts w:eastAsia="SimSun"/>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4D6FB1"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14.</w:t>
      </w:r>
      <w:r w:rsidRPr="00A03273">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A03273" w:rsidRDefault="00A03273" w:rsidP="004D6FB1">
      <w:pPr>
        <w:widowControl w:val="0"/>
        <w:tabs>
          <w:tab w:val="left" w:pos="284"/>
        </w:tabs>
        <w:suppressAutoHyphens/>
        <w:autoSpaceDN w:val="0"/>
        <w:jc w:val="both"/>
        <w:textAlignment w:val="baseline"/>
        <w:rPr>
          <w:rFonts w:eastAsia="SimSun"/>
          <w:color w:val="000000"/>
          <w:kern w:val="3"/>
          <w:position w:val="-14"/>
          <w:lang w:eastAsia="zh-CN" w:bidi="hi-IN"/>
        </w:rPr>
      </w:pPr>
    </w:p>
    <w:p w:rsidR="00A03273" w:rsidRDefault="00A03273" w:rsidP="004D6FB1">
      <w:pPr>
        <w:widowControl w:val="0"/>
        <w:tabs>
          <w:tab w:val="left" w:pos="284"/>
        </w:tabs>
        <w:suppressAutoHyphens/>
        <w:autoSpaceDN w:val="0"/>
        <w:jc w:val="both"/>
        <w:textAlignment w:val="baseline"/>
        <w:rPr>
          <w:rFonts w:eastAsia="SimSun"/>
          <w:color w:val="000000"/>
          <w:kern w:val="3"/>
          <w:position w:val="-14"/>
          <w:lang w:eastAsia="zh-CN" w:bidi="hi-IN"/>
        </w:rPr>
      </w:pPr>
    </w:p>
    <w:p w:rsidR="00A03273" w:rsidRPr="00A03273" w:rsidRDefault="00A03273" w:rsidP="004D6FB1">
      <w:pPr>
        <w:widowControl w:val="0"/>
        <w:tabs>
          <w:tab w:val="left" w:pos="284"/>
        </w:tabs>
        <w:suppressAutoHyphens/>
        <w:autoSpaceDN w:val="0"/>
        <w:jc w:val="both"/>
        <w:textAlignment w:val="baseline"/>
        <w:rPr>
          <w:rFonts w:eastAsia="SimSun"/>
          <w:color w:val="000000"/>
          <w:kern w:val="3"/>
          <w:lang w:eastAsia="zh-CN" w:bidi="hi-IN"/>
        </w:rPr>
      </w:pPr>
    </w:p>
    <w:p w:rsidR="004D6FB1" w:rsidRPr="00A03273" w:rsidRDefault="004D6FB1" w:rsidP="004D6FB1">
      <w:pPr>
        <w:widowControl w:val="0"/>
        <w:suppressAutoHyphens/>
        <w:autoSpaceDN w:val="0"/>
        <w:jc w:val="center"/>
        <w:textAlignment w:val="baseline"/>
        <w:rPr>
          <w:rFonts w:eastAsia="SimSun"/>
          <w:b/>
          <w:bCs/>
          <w:color w:val="000000"/>
          <w:kern w:val="3"/>
          <w:position w:val="-14"/>
          <w:lang w:eastAsia="zh-CN" w:bidi="hi-IN"/>
        </w:rPr>
      </w:pPr>
      <w:r w:rsidRPr="00A03273">
        <w:rPr>
          <w:rFonts w:eastAsia="SimSun"/>
          <w:b/>
          <w:bCs/>
          <w:color w:val="000000"/>
          <w:kern w:val="3"/>
          <w:position w:val="-14"/>
          <w:lang w:eastAsia="zh-CN" w:bidi="hi-IN"/>
        </w:rPr>
        <w:lastRenderedPageBreak/>
        <w:t>§ 6</w:t>
      </w:r>
      <w:r w:rsidRPr="00A03273">
        <w:rPr>
          <w:rFonts w:eastAsia="SimSun"/>
          <w:b/>
          <w:bCs/>
          <w:color w:val="000000"/>
          <w:kern w:val="3"/>
          <w:position w:val="-14"/>
          <w:lang w:eastAsia="zh-CN" w:bidi="hi-IN"/>
        </w:rPr>
        <w:br/>
        <w:t>Wynagrodzenie</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1. Z tytułu realizacji robót na podstawie niniejszej umowy, Wykonawca otrzyma wynagrodzenie określone w przyjętej ofercie, ustalone na kwotę netto ................. zł, podatek VAT ........%, tj. łącznie wynagrodzenie brutto……………zł (słownie: .................................………...złotych).</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2. Wynagrodzenie zawiera wszystkie przewidywane koszty całości robót z wartością materiałów i urządzeń, w zakresie kompletnym do realizacji robót, zgodnie ze złożoną Ofertą.</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3. Ceny jednostkowe określone w kosztorysie ofertowym, stanowiącym integralną część umowy, mają charakter cen ryczałtowych i są niezmienne do końca robót.</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4. Łączna wartość robót wykonanych, objętych ofertą, stanowiących wykonanie przedmiotu zamówienia w pełnym zakresie, nie może przekroczyć kwoty określonej w ust. 1.</w:t>
      </w:r>
    </w:p>
    <w:p w:rsidR="004D6FB1" w:rsidRPr="00A03273" w:rsidRDefault="004D6FB1" w:rsidP="004D6FB1">
      <w:pPr>
        <w:widowControl w:val="0"/>
        <w:suppressAutoHyphens/>
        <w:autoSpaceDN w:val="0"/>
        <w:jc w:val="both"/>
        <w:textAlignment w:val="baseline"/>
        <w:rPr>
          <w:rFonts w:eastAsia="SimSun"/>
          <w:kern w:val="3"/>
          <w:position w:val="-14"/>
          <w:lang w:eastAsia="zh-CN" w:bidi="hi-IN"/>
        </w:rPr>
      </w:pPr>
      <w:r w:rsidRPr="00A03273">
        <w:rPr>
          <w:rFonts w:eastAsia="SimSun"/>
          <w:kern w:val="3"/>
          <w:position w:val="-14"/>
          <w:lang w:eastAsia="zh-CN" w:bidi="hi-IN"/>
        </w:rPr>
        <w:t>5. 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6. Rozliczenie robót uzupełniających lub dodatkowych, których konieczności wykonania nie można było przewidzieć w chwili zawierania umowy, nastąpi z uwzględnieniem stawek i zasad kalkulowania kosztów, przyjętych przez Wykonawcę w ofercie.</w:t>
      </w:r>
    </w:p>
    <w:p w:rsidR="004D6FB1" w:rsidRPr="00A03273" w:rsidRDefault="004D6FB1" w:rsidP="004D6FB1">
      <w:pPr>
        <w:widowControl w:val="0"/>
        <w:tabs>
          <w:tab w:val="left" w:pos="720"/>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7. 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8. Powierzenie wykonania robót, o których mowa w ust. 6, wymaga zawarcia odrębnej umowy.</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9. Za roboty, które Wykonawca wykona bez porozumienia z Zamawiającym, stanowiące odstępstwo od umownie określonego zakresu prac, wynagrodzenie nie przysługuje, chyba że powstała konieczność niezwłocznego ich wykonania.</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7</w:t>
      </w:r>
      <w:r w:rsidRPr="00A03273">
        <w:rPr>
          <w:rFonts w:eastAsia="SimSun"/>
          <w:b/>
          <w:bCs/>
          <w:color w:val="000000"/>
          <w:kern w:val="3"/>
          <w:position w:val="-14"/>
          <w:lang w:eastAsia="zh-CN" w:bidi="hi-IN"/>
        </w:rPr>
        <w:br/>
        <w:t>Zabezpieczenie należytego wykonania umowy</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 Wykonawca wniósł zabezpieczenie należytego wykonania umowy w wysokości 10% ceny brutto podanej w § 6 ust. 1 niniejszej, co stanowi kwotę: ....................... zł.</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4D6FB1" w:rsidRPr="00A03273" w:rsidRDefault="004D6FB1" w:rsidP="004D6FB1">
      <w:pPr>
        <w:widowControl w:val="0"/>
        <w:suppressAutoHyphens/>
        <w:autoSpaceDN w:val="0"/>
        <w:jc w:val="both"/>
        <w:textAlignment w:val="baseline"/>
        <w:rPr>
          <w:rFonts w:eastAsia="SimSun"/>
          <w:kern w:val="3"/>
          <w:lang w:eastAsia="zh-CN" w:bidi="hi-IN"/>
        </w:rPr>
      </w:pPr>
      <w:r w:rsidRPr="00A03273">
        <w:rPr>
          <w:rFonts w:eastAsia="SimSun"/>
          <w:kern w:val="3"/>
          <w:position w:val="-14"/>
          <w:lang w:eastAsia="zh-CN" w:bidi="hi-IN"/>
        </w:rPr>
        <w:t>4.  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5. 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t>§ 8</w:t>
      </w:r>
      <w:r w:rsidRPr="00A03273">
        <w:rPr>
          <w:rFonts w:eastAsia="SimSun"/>
          <w:b/>
          <w:bCs/>
          <w:color w:val="000000"/>
          <w:kern w:val="3"/>
          <w:position w:val="-14"/>
          <w:lang w:eastAsia="zh-CN" w:bidi="hi-IN"/>
        </w:rPr>
        <w:br/>
        <w:t>Warunki płatności</w:t>
      </w:r>
    </w:p>
    <w:p w:rsidR="004D6FB1" w:rsidRPr="00A03273" w:rsidRDefault="004D6FB1" w:rsidP="004D6FB1">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1. Rozliczanie robót będzie się odbywało fakturami częściowymi za wykonanie części zadania lub fakturą końcową po zrealizowaniu całości zadania.</w:t>
      </w:r>
    </w:p>
    <w:p w:rsidR="004D6FB1" w:rsidRPr="00A03273"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2. Faktury częściowe wystawiane będą w okresach  nie krótszych niż miesięczne, po wykonaniu i odebraniu przez inspektora nadzoru  i przedstawiciela Zamawiającego danego zakresu robót.</w:t>
      </w:r>
    </w:p>
    <w:p w:rsidR="004D6FB1" w:rsidRPr="00A03273" w:rsidRDefault="004D6FB1" w:rsidP="004D6FB1">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3. Podstawą do wystawienia faktur za przedmiot umowy, będzie protokół odbioru danego zakresu robót, potwierdzony przez inspektora nadzoru inwestorskiego i przedstawiciela Zamawiającego, zawierający wyszczególniony zakres odbieranych robót, w tym zakres robót wykonanych przez Podwykonawców i dalszych Podwykonawców.</w:t>
      </w:r>
    </w:p>
    <w:p w:rsidR="004D6FB1" w:rsidRPr="00A03273" w:rsidRDefault="004D6FB1" w:rsidP="004D6FB1">
      <w:pPr>
        <w:widowControl w:val="0"/>
        <w:tabs>
          <w:tab w:val="left" w:pos="464"/>
          <w:tab w:val="left" w:pos="568"/>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4. Faktury należy wystawić z następującymi danymi:</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Nabywca: Gmina Fałków, ul. Zamkowa 1A, 26-260 Fałków, NIP : 658-187-20-63</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Odbiorca: Gmina Fałków, ul. Zamkowa 1A, 26-260 Fałków, NIP : 658-187-20-63</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5. Termin płatności  faktur wynosi do 30 dni od daty doręczenia faktury Zamawiającemu.</w:t>
      </w:r>
    </w:p>
    <w:p w:rsidR="004D6FB1" w:rsidRPr="00A03273" w:rsidRDefault="004D6FB1" w:rsidP="004D6FB1">
      <w:pPr>
        <w:widowControl w:val="0"/>
        <w:tabs>
          <w:tab w:val="left" w:pos="630"/>
          <w:tab w:val="left" w:pos="720"/>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6. Warunkiem zapłaty przez Zamawiającego należnego wynagrodzenia za wykonanie robót jest przedstawienie dowodów zapłaty wymagalnego wynagrodzenia Podwykonawcom i dalszym Podwykonawcom, biorących udział w realizacji odebranego zakresu robót budowlanych</w:t>
      </w:r>
    </w:p>
    <w:p w:rsidR="004D6FB1" w:rsidRDefault="004D6FB1"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A03273" w:rsidRDefault="00A03273"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A03273" w:rsidRPr="00A03273" w:rsidRDefault="00A03273" w:rsidP="004D6FB1">
      <w:pPr>
        <w:widowControl w:val="0"/>
        <w:tabs>
          <w:tab w:val="left" w:pos="270"/>
          <w:tab w:val="left" w:pos="360"/>
        </w:tabs>
        <w:suppressAutoHyphens/>
        <w:autoSpaceDN w:val="0"/>
        <w:jc w:val="both"/>
        <w:textAlignment w:val="baseline"/>
        <w:rPr>
          <w:rFonts w:eastAsia="SimSun"/>
          <w:color w:val="000000"/>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A03273">
        <w:rPr>
          <w:rFonts w:eastAsia="SimSun"/>
          <w:b/>
          <w:bCs/>
          <w:color w:val="000000"/>
          <w:kern w:val="3"/>
          <w:position w:val="-14"/>
          <w:lang w:eastAsia="zh-CN" w:bidi="hi-IN"/>
        </w:rPr>
        <w:lastRenderedPageBreak/>
        <w:t>§ 9</w:t>
      </w:r>
      <w:r w:rsidRPr="00A03273">
        <w:rPr>
          <w:rFonts w:eastAsia="SimSun"/>
          <w:b/>
          <w:bCs/>
          <w:color w:val="000000"/>
          <w:kern w:val="3"/>
          <w:position w:val="-14"/>
          <w:lang w:eastAsia="zh-CN" w:bidi="hi-IN"/>
        </w:rPr>
        <w:br/>
      </w:r>
      <w:r w:rsidRPr="004D6FB1">
        <w:rPr>
          <w:rFonts w:eastAsia="SimSun"/>
          <w:b/>
          <w:bCs/>
          <w:color w:val="000000"/>
          <w:kern w:val="3"/>
          <w:position w:val="-14"/>
          <w:lang w:eastAsia="zh-CN" w:bidi="hi-IN"/>
        </w:rPr>
        <w:t>Gwarancja i rękojmia</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w:t>
      </w:r>
      <w:r w:rsidRPr="00A03273">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2.</w:t>
      </w:r>
      <w:r w:rsidRPr="00A03273">
        <w:rPr>
          <w:rFonts w:eastAsia="SimSun"/>
          <w:color w:val="000000"/>
          <w:kern w:val="3"/>
          <w:position w:val="-14"/>
          <w:lang w:eastAsia="zh-CN" w:bidi="hi-IN"/>
        </w:rPr>
        <w:tab/>
        <w:t>Wykonawca udziela zamawiającemu ………….. - miesięcznej gwarancji na wykonany przedmiot umowy, licząc od dnia odbioru i przekazania w użytkowanie danego etapu robót, będącego przedmiotem odbioru.</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3. W okresie gwarancji Wykonawca zobowiązuje się do bezpłatnego usunięcia wad i usterek w terminie 14 dni licząc od daty pisemnego (listem lub faksem) powiadomienia przez Zamawiającego lub w terminie technologicznie i organizacyjnie uzasadnionym. Okres gwarancji zostanie przedłużony o czas naprawy.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position w:val="-14"/>
          <w:lang w:eastAsia="zh-CN" w:bidi="hi-IN"/>
        </w:rPr>
      </w:pPr>
      <w:r w:rsidRPr="00A03273">
        <w:rPr>
          <w:rFonts w:eastAsia="SimSun"/>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5. Zamawiający ma prawo dochodzić uprawnień z tytułu rękojmi za wady, niezależnie od uprawnień wynikających z gwarancji.</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6. 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7. Usunięcie wad uważa się za skuteczne z chwilą odbioru przez Zamawiającego prac związanych z usuwania wad.</w:t>
      </w:r>
    </w:p>
    <w:p w:rsidR="004D6FB1" w:rsidRPr="00A03273"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 xml:space="preserve">8. Komisyjny przegląd gwarancyjny powinien odbyć się w okresie ostatnich 3 </w:t>
      </w:r>
      <w:proofErr w:type="spellStart"/>
      <w:r w:rsidRPr="00A03273">
        <w:rPr>
          <w:rFonts w:eastAsia="SimSun"/>
          <w:color w:val="000000"/>
          <w:kern w:val="3"/>
          <w:position w:val="-14"/>
          <w:lang w:eastAsia="zh-CN" w:bidi="hi-IN"/>
        </w:rPr>
        <w:t>miesiący</w:t>
      </w:r>
      <w:proofErr w:type="spellEnd"/>
      <w:r w:rsidRPr="00A03273">
        <w:rPr>
          <w:rFonts w:eastAsia="SimSun"/>
          <w:color w:val="000000"/>
          <w:kern w:val="3"/>
          <w:position w:val="-14"/>
          <w:lang w:eastAsia="zh-CN" w:bidi="hi-IN"/>
        </w:rPr>
        <w:t xml:space="preserve"> przed upływem okresu gwarancji.</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9. Zamawiający nie ponosi żadnych dodatkowych kosztów z</w:t>
      </w:r>
      <w:r w:rsidRPr="004D6FB1">
        <w:rPr>
          <w:rFonts w:eastAsia="SimSun"/>
          <w:color w:val="000000"/>
          <w:kern w:val="3"/>
          <w:position w:val="-14"/>
          <w:lang w:eastAsia="zh-CN" w:bidi="hi-IN"/>
        </w:rPr>
        <w:t xml:space="preserve"> tytułu przeglądów gwarancyjnych w okresie obowiązywania gwarancji.</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p>
    <w:p w:rsidR="004D6FB1" w:rsidRPr="00A03273"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10</w:t>
      </w:r>
      <w:r w:rsidRPr="004D6FB1">
        <w:rPr>
          <w:rFonts w:eastAsia="SimSun"/>
          <w:b/>
          <w:bCs/>
          <w:color w:val="000000"/>
          <w:kern w:val="3"/>
          <w:position w:val="-14"/>
          <w:lang w:eastAsia="zh-CN" w:bidi="hi-IN"/>
        </w:rPr>
        <w:br/>
      </w:r>
      <w:r w:rsidRPr="00A03273">
        <w:rPr>
          <w:rFonts w:eastAsia="SimSun"/>
          <w:b/>
          <w:bCs/>
          <w:color w:val="000000"/>
          <w:kern w:val="3"/>
          <w:position w:val="-14"/>
          <w:lang w:eastAsia="zh-CN" w:bidi="hi-IN"/>
        </w:rPr>
        <w:t>Kary umowne</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1. Strony zastrzegają prawo naliczania kar umownych za nieterminowe lub nienależyte wykonanie przedmiotu umowy.</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2. Kary będą naliczane w następujących przypadkach w wysokościach:</w:t>
      </w:r>
    </w:p>
    <w:p w:rsidR="004D6FB1" w:rsidRPr="00A03273"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A03273">
        <w:rPr>
          <w:rFonts w:eastAsia="SimSun"/>
          <w:kern w:val="3"/>
          <w:position w:val="-14"/>
          <w:lang w:eastAsia="zh-CN" w:bidi="hi-IN"/>
        </w:rPr>
        <w:t>2.1 Wykonawca zapłaci Inwestorowi karę umowną za:</w:t>
      </w:r>
    </w:p>
    <w:p w:rsidR="004D6FB1" w:rsidRPr="00A03273"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A03273">
        <w:rPr>
          <w:rFonts w:eastAsia="SimSun"/>
          <w:kern w:val="3"/>
          <w:position w:val="-14"/>
          <w:lang w:eastAsia="zh-CN" w:bidi="hi-IN"/>
        </w:rPr>
        <w:t>a) zwłokę w wykonaniu przedmiotu zamówienia w wysokości 1 % wynagrodzenia umownego brutto za każdy dzień zwłoki w terminie zakończenia zadania o którym mowa w §4.</w:t>
      </w:r>
    </w:p>
    <w:p w:rsidR="004D6FB1" w:rsidRPr="00A03273" w:rsidRDefault="004D6FB1" w:rsidP="004D6FB1">
      <w:pPr>
        <w:widowControl w:val="0"/>
        <w:tabs>
          <w:tab w:val="left" w:pos="284"/>
          <w:tab w:val="left" w:pos="1440"/>
        </w:tabs>
        <w:suppressAutoHyphens/>
        <w:autoSpaceDN w:val="0"/>
        <w:ind w:left="426"/>
        <w:jc w:val="both"/>
        <w:textAlignment w:val="baseline"/>
        <w:outlineLvl w:val="0"/>
        <w:rPr>
          <w:rFonts w:eastAsia="SimSun"/>
          <w:kern w:val="3"/>
          <w:position w:val="-14"/>
          <w:lang w:eastAsia="zh-CN" w:bidi="hi-IN"/>
        </w:rPr>
      </w:pPr>
      <w:r w:rsidRPr="00A03273">
        <w:rPr>
          <w:rFonts w:eastAsia="SimSun"/>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4D6FB1" w:rsidRPr="00A03273" w:rsidRDefault="004D6FB1" w:rsidP="004D6FB1">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A03273">
        <w:rPr>
          <w:rFonts w:eastAsia="SimSun"/>
          <w:kern w:val="3"/>
          <w:position w:val="-14"/>
          <w:lang w:eastAsia="zh-CN" w:bidi="hi-IN"/>
        </w:rPr>
        <w:t>c) za odstąpienie od umowy z przyczyn leżących po stronie Wykonawcy w wysokości 10 % wynagrodzenia brutto określonego w art. 13 ust. 1 Umowy.</w:t>
      </w:r>
    </w:p>
    <w:p w:rsidR="004D6FB1" w:rsidRPr="00A03273" w:rsidRDefault="004D6FB1" w:rsidP="004D6FB1">
      <w:pPr>
        <w:widowControl w:val="0"/>
        <w:tabs>
          <w:tab w:val="left" w:pos="284"/>
          <w:tab w:val="left" w:pos="720"/>
        </w:tabs>
        <w:suppressAutoHyphens/>
        <w:autoSpaceDN w:val="0"/>
        <w:ind w:left="142"/>
        <w:jc w:val="both"/>
        <w:textAlignment w:val="baseline"/>
        <w:rPr>
          <w:rFonts w:eastAsia="SimSun"/>
          <w:kern w:val="3"/>
          <w:lang w:eastAsia="zh-CN" w:bidi="hi-IN"/>
        </w:rPr>
      </w:pPr>
      <w:r w:rsidRPr="00A03273">
        <w:rPr>
          <w:rFonts w:eastAsia="SimSun"/>
          <w:kern w:val="3"/>
          <w:position w:val="-14"/>
          <w:lang w:eastAsia="zh-CN" w:bidi="hi-IN"/>
        </w:rPr>
        <w:t>2.2 Zamawiający zapłaci Wykonawcy karę umowną za:</w:t>
      </w:r>
    </w:p>
    <w:p w:rsidR="004D6FB1" w:rsidRPr="00A03273" w:rsidRDefault="004D6FB1" w:rsidP="004D6FB1">
      <w:pPr>
        <w:widowControl w:val="0"/>
        <w:tabs>
          <w:tab w:val="left" w:pos="284"/>
          <w:tab w:val="left" w:pos="1440"/>
        </w:tabs>
        <w:suppressAutoHyphens/>
        <w:autoSpaceDN w:val="0"/>
        <w:ind w:left="426"/>
        <w:jc w:val="both"/>
        <w:textAlignment w:val="baseline"/>
        <w:rPr>
          <w:rFonts w:eastAsia="SimSun"/>
          <w:kern w:val="3"/>
          <w:position w:val="-14"/>
          <w:lang w:eastAsia="zh-CN" w:bidi="hi-IN"/>
        </w:rPr>
      </w:pPr>
      <w:r w:rsidRPr="00A03273">
        <w:rPr>
          <w:rFonts w:eastAsia="SimSun"/>
          <w:kern w:val="3"/>
          <w:position w:val="-14"/>
          <w:lang w:eastAsia="zh-CN" w:bidi="hi-IN"/>
        </w:rPr>
        <w:t>a) zwłokę w przekazywaniu terenu budowy, bądź dziennika budowy, w terminach o których mowa  w §2 ust. 1 pkt 1.1 i  pkt 1.3 w wysokości 0.1 % wynagrodzenia umownego brutto za każdy dzień zwłoki</w:t>
      </w:r>
    </w:p>
    <w:p w:rsidR="004D6FB1" w:rsidRPr="00A03273" w:rsidRDefault="004D6FB1" w:rsidP="004D6FB1">
      <w:pPr>
        <w:widowControl w:val="0"/>
        <w:tabs>
          <w:tab w:val="left" w:pos="284"/>
          <w:tab w:val="left" w:pos="1440"/>
        </w:tabs>
        <w:suppressAutoHyphens/>
        <w:autoSpaceDN w:val="0"/>
        <w:ind w:left="426"/>
        <w:jc w:val="both"/>
        <w:textAlignment w:val="baseline"/>
        <w:rPr>
          <w:rFonts w:eastAsia="SimSun"/>
          <w:kern w:val="3"/>
          <w:lang w:eastAsia="zh-CN" w:bidi="hi-IN"/>
        </w:rPr>
      </w:pPr>
      <w:r w:rsidRPr="00A03273">
        <w:rPr>
          <w:rFonts w:eastAsia="SimSun"/>
          <w:kern w:val="3"/>
          <w:position w:val="-14"/>
          <w:lang w:eastAsia="zh-CN" w:bidi="hi-IN"/>
        </w:rPr>
        <w:t>b) za odstąpienie od umowy z przyczyn za które wyłączną odpowiedzialność ponosi Zamawiający w wys. 10% wynagrodzenia umownego brutto określonego w art. 6 Umowy z wyłączeniem okoliczności określonych w art. 145 ustawy Prawo Zamówień Publicznych .</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3. Wykonawca wyraża zgodę na potrącenie naliczonych kar umownych z wynagrodzenia za wykonanie przedmiotu niniejszej umowy.</w:t>
      </w:r>
    </w:p>
    <w:p w:rsidR="004D6FB1" w:rsidRPr="00A03273" w:rsidRDefault="004D6FB1" w:rsidP="004D6FB1">
      <w:pPr>
        <w:widowControl w:val="0"/>
        <w:tabs>
          <w:tab w:val="left" w:pos="284"/>
        </w:tabs>
        <w:suppressAutoHyphens/>
        <w:autoSpaceDN w:val="0"/>
        <w:jc w:val="both"/>
        <w:textAlignment w:val="baseline"/>
        <w:rPr>
          <w:rFonts w:eastAsia="SimSun"/>
          <w:kern w:val="3"/>
          <w:lang w:eastAsia="zh-CN" w:bidi="hi-IN"/>
        </w:rPr>
      </w:pPr>
      <w:r w:rsidRPr="00A03273">
        <w:rPr>
          <w:rFonts w:eastAsia="SimSun"/>
          <w:kern w:val="3"/>
          <w:position w:val="-14"/>
          <w:lang w:eastAsia="zh-CN" w:bidi="hi-IN"/>
        </w:rPr>
        <w:t>4. Roszczenia odszkodowawcze:</w:t>
      </w:r>
    </w:p>
    <w:p w:rsidR="004D6FB1" w:rsidRDefault="004D6FB1" w:rsidP="004D6FB1">
      <w:pPr>
        <w:widowControl w:val="0"/>
        <w:tabs>
          <w:tab w:val="left" w:pos="284"/>
          <w:tab w:val="left" w:pos="1440"/>
        </w:tabs>
        <w:suppressAutoHyphens/>
        <w:autoSpaceDN w:val="0"/>
        <w:ind w:left="284"/>
        <w:jc w:val="both"/>
        <w:textAlignment w:val="baseline"/>
        <w:rPr>
          <w:rFonts w:eastAsia="SimSun"/>
          <w:kern w:val="3"/>
          <w:position w:val="-14"/>
          <w:lang w:eastAsia="zh-CN" w:bidi="hi-IN"/>
        </w:rPr>
      </w:pPr>
      <w:r w:rsidRPr="00A03273">
        <w:rPr>
          <w:rFonts w:eastAsia="SimSun"/>
          <w:kern w:val="3"/>
          <w:position w:val="-14"/>
          <w:lang w:eastAsia="zh-CN" w:bidi="hi-IN"/>
        </w:rPr>
        <w:t>4.1  Wykonawca zastrzega sobie prawo dochodzenia odszkodowania uzupełniającego na</w:t>
      </w:r>
      <w:r w:rsidRPr="004D6FB1">
        <w:rPr>
          <w:rFonts w:eastAsia="SimSun"/>
          <w:kern w:val="3"/>
          <w:position w:val="-14"/>
          <w:lang w:eastAsia="zh-CN" w:bidi="hi-IN"/>
        </w:rPr>
        <w:t xml:space="preserve"> zasadach ogólnych do wysokości rzeczywiście poniesionej szkody.</w:t>
      </w:r>
    </w:p>
    <w:p w:rsidR="00A03273" w:rsidRDefault="00A03273" w:rsidP="004D6FB1">
      <w:pPr>
        <w:widowControl w:val="0"/>
        <w:tabs>
          <w:tab w:val="left" w:pos="284"/>
          <w:tab w:val="left" w:pos="1440"/>
        </w:tabs>
        <w:suppressAutoHyphens/>
        <w:autoSpaceDN w:val="0"/>
        <w:ind w:left="284"/>
        <w:jc w:val="both"/>
        <w:textAlignment w:val="baseline"/>
        <w:rPr>
          <w:rFonts w:eastAsia="SimSun"/>
          <w:kern w:val="3"/>
          <w:position w:val="-14"/>
          <w:lang w:eastAsia="zh-CN" w:bidi="hi-IN"/>
        </w:rPr>
      </w:pPr>
    </w:p>
    <w:p w:rsidR="00A03273" w:rsidRPr="004D6FB1" w:rsidRDefault="00A03273" w:rsidP="004D6FB1">
      <w:pPr>
        <w:widowControl w:val="0"/>
        <w:tabs>
          <w:tab w:val="left" w:pos="284"/>
          <w:tab w:val="left" w:pos="1440"/>
        </w:tabs>
        <w:suppressAutoHyphens/>
        <w:autoSpaceDN w:val="0"/>
        <w:ind w:left="284"/>
        <w:jc w:val="both"/>
        <w:textAlignment w:val="baseline"/>
        <w:rPr>
          <w:rFonts w:eastAsia="SimSun"/>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lastRenderedPageBreak/>
        <w:t>§ 11</w:t>
      </w:r>
      <w:r w:rsidRPr="004D6FB1">
        <w:rPr>
          <w:rFonts w:eastAsia="SimSun"/>
          <w:b/>
          <w:bCs/>
          <w:color w:val="000000"/>
          <w:kern w:val="3"/>
          <w:position w:val="-14"/>
          <w:lang w:eastAsia="zh-CN" w:bidi="hi-IN"/>
        </w:rPr>
        <w:br/>
        <w:t>Usługi</w:t>
      </w:r>
    </w:p>
    <w:p w:rsidR="004D6FB1" w:rsidRPr="004D6FB1" w:rsidRDefault="004D6FB1" w:rsidP="004D6FB1">
      <w:pPr>
        <w:widowControl w:val="0"/>
        <w:tabs>
          <w:tab w:val="left" w:pos="284"/>
        </w:tabs>
        <w:suppressAutoHyphens/>
        <w:autoSpaceDN w:val="0"/>
        <w:textAlignment w:val="baseline"/>
        <w:rPr>
          <w:rFonts w:eastAsia="SimSun"/>
          <w:color w:val="000000"/>
          <w:kern w:val="3"/>
          <w:lang w:eastAsia="zh-CN" w:bidi="hi-IN"/>
        </w:rPr>
      </w:pPr>
      <w:r w:rsidRPr="004D6FB1">
        <w:rPr>
          <w:rFonts w:eastAsia="SimSun"/>
          <w:color w:val="000000"/>
          <w:kern w:val="3"/>
          <w:position w:val="-14"/>
          <w:lang w:eastAsia="zh-CN" w:bidi="hi-IN"/>
        </w:rPr>
        <w:t>1.</w:t>
      </w:r>
      <w:r w:rsidRPr="004D6FB1">
        <w:rPr>
          <w:rFonts w:eastAsia="SimSun"/>
          <w:color w:val="000000"/>
          <w:kern w:val="3"/>
          <w:position w:val="-14"/>
          <w:lang w:eastAsia="zh-CN" w:bidi="hi-IN"/>
        </w:rPr>
        <w:tab/>
        <w:t>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4D6FB1" w:rsidRPr="004D6FB1" w:rsidRDefault="004D6FB1" w:rsidP="004D6FB1">
      <w:pPr>
        <w:widowControl w:val="0"/>
        <w:tabs>
          <w:tab w:val="left" w:pos="284"/>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2.</w:t>
      </w:r>
      <w:r w:rsidRPr="004D6FB1">
        <w:rPr>
          <w:rFonts w:eastAsia="SimSun"/>
          <w:color w:val="000000"/>
          <w:kern w:val="3"/>
          <w:position w:val="-14"/>
          <w:lang w:eastAsia="zh-CN" w:bidi="hi-IN"/>
        </w:rPr>
        <w:tab/>
        <w:t>W przypadku korzystania z innych usług zamawiającego ich zakres i sposób rozliczenia będzie przedmiotem dodatkowego porozumienia.</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12</w:t>
      </w:r>
      <w:r w:rsidRPr="004D6FB1">
        <w:rPr>
          <w:rFonts w:eastAsia="SimSun"/>
          <w:b/>
          <w:bCs/>
          <w:color w:val="000000"/>
          <w:kern w:val="3"/>
          <w:position w:val="-14"/>
          <w:lang w:eastAsia="zh-CN" w:bidi="hi-IN"/>
        </w:rPr>
        <w:br/>
        <w:t>Zmiana umowy</w:t>
      </w:r>
    </w:p>
    <w:p w:rsidR="004D6FB1" w:rsidRPr="004D6FB1" w:rsidRDefault="004D6FB1" w:rsidP="004D6FB1">
      <w:pPr>
        <w:widowControl w:val="0"/>
        <w:suppressAutoHyphens/>
        <w:autoSpaceDN w:val="0"/>
        <w:jc w:val="both"/>
        <w:textAlignment w:val="baseline"/>
        <w:rPr>
          <w:rFonts w:eastAsia="Calibri"/>
          <w:kern w:val="3"/>
          <w:lang w:eastAsia="en-US" w:bidi="hi-IN"/>
        </w:rPr>
      </w:pPr>
      <w:r w:rsidRPr="004D6FB1">
        <w:rPr>
          <w:rFonts w:eastAsia="Calibri"/>
          <w:kern w:val="3"/>
          <w:position w:val="-12"/>
          <w:lang w:eastAsia="en-US" w:bidi="hi-IN"/>
        </w:rPr>
        <w:t>1. Zmiana postanowień zawartej umowy może nastąpić za zgodą obu stron wyrażoną na piśmie, w formie aneksu do umowy, pod rygorem nieważności takiej zmiany.</w:t>
      </w:r>
    </w:p>
    <w:p w:rsidR="004D6FB1" w:rsidRPr="004D6FB1" w:rsidRDefault="004D6FB1" w:rsidP="004D6FB1">
      <w:pPr>
        <w:widowControl w:val="0"/>
        <w:suppressAutoHyphens/>
        <w:autoSpaceDN w:val="0"/>
        <w:jc w:val="both"/>
        <w:textAlignment w:val="baseline"/>
        <w:rPr>
          <w:rFonts w:eastAsia="Arial Unicode MS"/>
          <w:kern w:val="3"/>
          <w:lang w:eastAsia="zh-CN" w:bidi="hi-IN"/>
        </w:rPr>
      </w:pPr>
      <w:r w:rsidRPr="004D6FB1">
        <w:rPr>
          <w:rFonts w:eastAsia="Arial Unicode MS"/>
          <w:kern w:val="3"/>
          <w:position w:val="-14"/>
          <w:lang w:eastAsia="zh-CN" w:bidi="hi-IN"/>
        </w:rPr>
        <w:t xml:space="preserve">2. Zgodnie z art. 144 ust 1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 xml:space="preserve"> Zamawiający dopuszcza wprowadzenie zmian w umowie w stosunku do treści oferty, na podstawie której dokonano wyboru Wykonawcy, jeśli wystąpi co najmniej jedna z niżej wymienionych okoliczności:</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2.1 nastąpi wywierająca bezpośredni wpływ na dalsze wykonywanie umowy zmiana obowiązującego prawa powszechnego (np. ustawy, rozporządzenia, w tym zmiana stawki VAT),</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2.2 nastąpi ograniczenie przedmiotu umowy przez Zamawiającego,</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2.3 wystąpi konieczność zmiany kluczowych osób: np. inspektora nadzoru, kierownika budowy, osób reprezentujących Strony w umowie,</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2.4 w razie zaistnienia zdarzeń niezależnych od stron, po dacie zawarcia umowy, które uniemożliwiłyby terminowe wykonanie zobowiązań – strony zobowiązują się do wspólnego określenia nowego terminu realizacji przedmiotu umowy,</w:t>
      </w:r>
    </w:p>
    <w:p w:rsidR="004D6FB1" w:rsidRPr="004D6FB1" w:rsidRDefault="004D6FB1" w:rsidP="004D6FB1">
      <w:pPr>
        <w:widowControl w:val="0"/>
        <w:suppressAutoHyphens/>
        <w:autoSpaceDN w:val="0"/>
        <w:ind w:left="284"/>
        <w:jc w:val="both"/>
        <w:textAlignment w:val="baseline"/>
        <w:rPr>
          <w:rFonts w:eastAsia="SimSun"/>
          <w:kern w:val="3"/>
          <w:lang w:eastAsia="zh-CN" w:bidi="hi-IN"/>
        </w:rPr>
      </w:pPr>
      <w:r w:rsidRPr="004D6FB1">
        <w:rPr>
          <w:rFonts w:eastAsia="Arial Unicode MS"/>
          <w:kern w:val="3"/>
          <w:position w:val="-14"/>
          <w:lang w:eastAsia="zh-CN" w:bidi="hi-IN"/>
        </w:rPr>
        <w:t>2.5 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2.6 konieczność realizacji dodatkowych robót budowlanych, nieobjętych zamówieniem podstawowym, o ile stały się one niezbędne i zostały spełnione łącznie następujące warunki:</w:t>
      </w:r>
    </w:p>
    <w:p w:rsidR="004D6FB1" w:rsidRPr="004D6FB1" w:rsidRDefault="004D6FB1" w:rsidP="004D6FB1">
      <w:pPr>
        <w:widowControl w:val="0"/>
        <w:suppressAutoHyphens/>
        <w:autoSpaceDN w:val="0"/>
        <w:ind w:left="426"/>
        <w:jc w:val="both"/>
        <w:textAlignment w:val="baseline"/>
        <w:rPr>
          <w:rFonts w:eastAsia="SimSun"/>
          <w:kern w:val="3"/>
          <w:lang w:eastAsia="zh-CN" w:bidi="hi-IN"/>
        </w:rPr>
      </w:pPr>
      <w:r w:rsidRPr="004D6FB1">
        <w:rPr>
          <w:rFonts w:eastAsia="Arial Unicode MS"/>
          <w:kern w:val="3"/>
          <w:position w:val="-14"/>
          <w:lang w:eastAsia="zh-CN" w:bidi="hi-IN"/>
        </w:rPr>
        <w:t>a) zmiana wykonawcy nie może zostać dokonana z powodów ekonomicznych lub technicznych, w</w:t>
      </w:r>
      <w:r w:rsidRPr="004D6FB1">
        <w:rPr>
          <w:rFonts w:eastAsia="SimSun"/>
          <w:color w:val="000000"/>
          <w:kern w:val="3"/>
          <w:position w:val="-13"/>
          <w:lang w:eastAsia="zh-CN" w:bidi="hi-IN"/>
        </w:rPr>
        <w:t xml:space="preserve"> </w:t>
      </w:r>
      <w:r w:rsidRPr="004D6FB1">
        <w:rPr>
          <w:rFonts w:eastAsia="Arial Unicode MS"/>
          <w:kern w:val="3"/>
          <w:position w:val="-14"/>
          <w:lang w:eastAsia="zh-CN" w:bidi="hi-IN"/>
        </w:rPr>
        <w:t>szczególności dotyczących zamienności lub interoperacyjności sprzętu,</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b) zmiana wykonawcy spowodowałaby istotną niedogodność lub znaczne zwiększenie kosztów dla zamawiającego,</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c) wartość każdej kolejnej zmiany umowy nie przekracza 50% wartości zamówienia określonego pierwotnie w umowie.</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2.7 zmiany wynikające w wyniku spełnienia łącznie następujących warunków:</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a) konieczność zmiany umowy spowodowana jest okolicznościami, których zamawiający, działając z należytą starannością, nie mógł przewidzieć,</w:t>
      </w:r>
    </w:p>
    <w:p w:rsidR="004D6FB1" w:rsidRPr="004D6FB1" w:rsidRDefault="004D6FB1" w:rsidP="004D6FB1">
      <w:pPr>
        <w:widowControl w:val="0"/>
        <w:suppressAutoHyphens/>
        <w:autoSpaceDN w:val="0"/>
        <w:ind w:left="426"/>
        <w:jc w:val="both"/>
        <w:textAlignment w:val="baseline"/>
        <w:rPr>
          <w:rFonts w:eastAsia="Arial Unicode MS"/>
          <w:kern w:val="3"/>
          <w:lang w:eastAsia="zh-CN" w:bidi="hi-IN"/>
        </w:rPr>
      </w:pPr>
      <w:r w:rsidRPr="004D6FB1">
        <w:rPr>
          <w:rFonts w:eastAsia="Arial Unicode MS"/>
          <w:kern w:val="3"/>
          <w:position w:val="-14"/>
          <w:lang w:eastAsia="zh-CN" w:bidi="hi-IN"/>
        </w:rPr>
        <w:t>b) wartość zmiany nie przekracza 50% wartości zamówienia określonego pierwotnie w umowie,</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 xml:space="preserve">2.8 wszelkie zmiany, niezależnie od ich wartości gdy są nieistotne w rozumieniu art. 144 ust 1e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w:t>
      </w:r>
    </w:p>
    <w:p w:rsidR="004D6FB1" w:rsidRPr="004D6FB1" w:rsidRDefault="004D6FB1" w:rsidP="004D6FB1">
      <w:pPr>
        <w:widowControl w:val="0"/>
        <w:suppressAutoHyphens/>
        <w:autoSpaceDN w:val="0"/>
        <w:ind w:left="284"/>
        <w:jc w:val="both"/>
        <w:textAlignment w:val="baseline"/>
        <w:rPr>
          <w:rFonts w:eastAsia="Arial Unicode MS"/>
          <w:kern w:val="3"/>
          <w:lang w:eastAsia="zh-CN" w:bidi="hi-IN"/>
        </w:rPr>
      </w:pPr>
      <w:r w:rsidRPr="004D6FB1">
        <w:rPr>
          <w:rFonts w:eastAsia="Arial Unicode MS"/>
          <w:kern w:val="3"/>
          <w:position w:val="-14"/>
          <w:lang w:eastAsia="zh-CN" w:bidi="hi-IN"/>
        </w:rPr>
        <w:t xml:space="preserve">2.9 wszelkie zmiany określone art. 144 ust 1 pkt 6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 xml:space="preserve"> tj.: gdy łączna wartość zmian jest mniejsza niż kwoty określone art. 11 ust 8 ustawy </w:t>
      </w:r>
      <w:proofErr w:type="spellStart"/>
      <w:r w:rsidRPr="004D6FB1">
        <w:rPr>
          <w:rFonts w:eastAsia="Arial Unicode MS"/>
          <w:kern w:val="3"/>
          <w:position w:val="-14"/>
          <w:lang w:eastAsia="zh-CN" w:bidi="hi-IN"/>
        </w:rPr>
        <w:t>Pzp</w:t>
      </w:r>
      <w:proofErr w:type="spellEnd"/>
      <w:r w:rsidRPr="004D6FB1">
        <w:rPr>
          <w:rFonts w:eastAsia="Arial Unicode MS"/>
          <w:kern w:val="3"/>
          <w:position w:val="-14"/>
          <w:lang w:eastAsia="zh-CN" w:bidi="hi-IN"/>
        </w:rPr>
        <w:t xml:space="preserve"> i jest mniejsza niż 15 % wartości zamówienia określonej pierwotnie w umowie.</w:t>
      </w:r>
    </w:p>
    <w:p w:rsidR="004D6FB1" w:rsidRDefault="004D6FB1" w:rsidP="004D6FB1">
      <w:pPr>
        <w:widowControl w:val="0"/>
        <w:suppressAutoHyphens/>
        <w:autoSpaceDN w:val="0"/>
        <w:jc w:val="both"/>
        <w:textAlignment w:val="baseline"/>
        <w:rPr>
          <w:rFonts w:eastAsia="Arial Unicode MS"/>
          <w:kern w:val="3"/>
          <w:position w:val="-14"/>
          <w:lang w:eastAsia="zh-CN" w:bidi="hi-IN"/>
        </w:rPr>
      </w:pPr>
      <w:r w:rsidRPr="004D6FB1">
        <w:rPr>
          <w:rFonts w:eastAsia="Arial Unicode MS"/>
          <w:kern w:val="3"/>
          <w:position w:val="-14"/>
          <w:lang w:eastAsia="zh-CN" w:bidi="hi-IN"/>
        </w:rPr>
        <w:t>3. Ewentualne zmiany umowy zostaną wprowadzone Aneksem do umowy.</w:t>
      </w:r>
    </w:p>
    <w:p w:rsidR="00A03273" w:rsidRPr="004D6FB1" w:rsidRDefault="00A03273" w:rsidP="004D6FB1">
      <w:pPr>
        <w:widowControl w:val="0"/>
        <w:suppressAutoHyphens/>
        <w:autoSpaceDN w:val="0"/>
        <w:jc w:val="both"/>
        <w:textAlignment w:val="baseline"/>
        <w:rPr>
          <w:rFonts w:eastAsia="Arial Unicode MS"/>
          <w:kern w:val="3"/>
          <w:lang w:eastAsia="zh-CN" w:bidi="hi-IN"/>
        </w:rPr>
      </w:pP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13</w:t>
      </w:r>
      <w:r w:rsidRPr="004D6FB1">
        <w:rPr>
          <w:rFonts w:eastAsia="SimSun"/>
          <w:b/>
          <w:bCs/>
          <w:color w:val="000000"/>
          <w:kern w:val="3"/>
          <w:position w:val="-14"/>
          <w:lang w:eastAsia="zh-CN" w:bidi="hi-IN"/>
        </w:rPr>
        <w:br/>
        <w:t>Odstąpienie od umowy</w:t>
      </w:r>
    </w:p>
    <w:p w:rsidR="004D6FB1" w:rsidRPr="00A03273" w:rsidRDefault="004D6FB1" w:rsidP="004D6FB1">
      <w:pPr>
        <w:widowControl w:val="0"/>
        <w:suppressAutoHyphens/>
        <w:autoSpaceDN w:val="0"/>
        <w:jc w:val="both"/>
        <w:textAlignment w:val="baseline"/>
        <w:rPr>
          <w:rFonts w:eastAsia="SimSun"/>
          <w:color w:val="000000"/>
          <w:kern w:val="3"/>
          <w:lang w:eastAsia="zh-CN" w:bidi="hi-IN"/>
        </w:rPr>
      </w:pPr>
      <w:r w:rsidRPr="00A03273">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1.</w:t>
      </w:r>
      <w:r w:rsidRPr="00A03273">
        <w:rPr>
          <w:rFonts w:eastAsia="SimSun"/>
          <w:color w:val="000000"/>
          <w:kern w:val="3"/>
          <w:position w:val="-14"/>
          <w:lang w:eastAsia="zh-CN" w:bidi="hi-IN"/>
        </w:rPr>
        <w:tab/>
        <w:t>Zamawiającemu przysługuje prawo do odstąpienia od umowy:</w:t>
      </w:r>
    </w:p>
    <w:p w:rsidR="004D6FB1" w:rsidRPr="00A03273" w:rsidRDefault="004D6FB1" w:rsidP="004D6FB1">
      <w:pPr>
        <w:widowControl w:val="0"/>
        <w:tabs>
          <w:tab w:val="left" w:pos="1254"/>
        </w:tabs>
        <w:suppressAutoHyphens/>
        <w:autoSpaceDN w:val="0"/>
        <w:ind w:left="624" w:hanging="397"/>
        <w:textAlignment w:val="baseline"/>
        <w:rPr>
          <w:rFonts w:eastAsia="SimSun"/>
          <w:color w:val="000000"/>
          <w:kern w:val="3"/>
          <w:lang w:eastAsia="zh-CN" w:bidi="hi-IN"/>
        </w:rPr>
      </w:pPr>
      <w:r w:rsidRPr="00A03273">
        <w:rPr>
          <w:rFonts w:eastAsia="SimSun"/>
          <w:color w:val="000000"/>
          <w:kern w:val="3"/>
          <w:position w:val="-14"/>
          <w:lang w:eastAsia="zh-CN" w:bidi="hi-IN"/>
        </w:rPr>
        <w:t>1.1.</w:t>
      </w:r>
      <w:r w:rsidRPr="00A03273">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1.2.</w:t>
      </w:r>
      <w:r w:rsidRPr="00A03273">
        <w:rPr>
          <w:rFonts w:eastAsia="SimSun"/>
          <w:color w:val="000000"/>
          <w:kern w:val="3"/>
          <w:position w:val="-14"/>
          <w:lang w:eastAsia="zh-CN" w:bidi="hi-IN"/>
        </w:rPr>
        <w:tab/>
        <w:t>zostanie ogłoszona upadłość lub rozwiązanie firmy wykonawcy,</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1.3.</w:t>
      </w:r>
      <w:r w:rsidRPr="00A03273">
        <w:rPr>
          <w:rFonts w:eastAsia="SimSun"/>
          <w:color w:val="000000"/>
          <w:kern w:val="3"/>
          <w:position w:val="-14"/>
          <w:lang w:eastAsia="zh-CN" w:bidi="hi-IN"/>
        </w:rPr>
        <w:tab/>
        <w:t>zostanie wydany nakaz zajęcia majątku wykonawcy,</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1.4.</w:t>
      </w:r>
      <w:r w:rsidRPr="00A03273">
        <w:rPr>
          <w:rFonts w:eastAsia="SimSun"/>
          <w:color w:val="000000"/>
          <w:kern w:val="3"/>
          <w:position w:val="-14"/>
          <w:lang w:eastAsia="zh-CN" w:bidi="hi-IN"/>
        </w:rPr>
        <w:tab/>
        <w:t>wykonawca nie rozpoczął robót  z przyczyn  zawinionych przez wykonawcę oraz nie kontynuuje ich pomimo wezwania zamawiającego złożonego na piśmie, pomimo wyznaczonego terminu na ich wznowienie nie krótszego niż 7 dni od wezwania,</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1.5.</w:t>
      </w:r>
      <w:r w:rsidRPr="00A03273">
        <w:rPr>
          <w:rFonts w:eastAsia="SimSun"/>
          <w:color w:val="000000"/>
          <w:kern w:val="3"/>
          <w:position w:val="-14"/>
          <w:lang w:eastAsia="zh-CN" w:bidi="hi-IN"/>
        </w:rPr>
        <w:tab/>
        <w:t>wykonawca przerwał realizację robót i przerwa ta trwa dłużej niż jeden miesiąc ,pomimo wyznaczonego terminu na ich wznowienie nie krótszego niż 7 dni od wezwania.</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2.</w:t>
      </w:r>
      <w:r w:rsidRPr="00A03273">
        <w:rPr>
          <w:rFonts w:eastAsia="SimSun"/>
          <w:color w:val="000000"/>
          <w:kern w:val="3"/>
          <w:position w:val="-14"/>
          <w:lang w:eastAsia="zh-CN" w:bidi="hi-IN"/>
        </w:rPr>
        <w:tab/>
        <w:t>Wykonawcy przysługuje prawo odstąpienia od umowy, w szczególności, jeżeli:</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2.1.</w:t>
      </w:r>
      <w:r w:rsidRPr="00A03273">
        <w:rPr>
          <w:rFonts w:eastAsia="SimSun"/>
          <w:color w:val="000000"/>
          <w:kern w:val="3"/>
          <w:position w:val="-14"/>
          <w:lang w:eastAsia="zh-CN" w:bidi="hi-IN"/>
        </w:rPr>
        <w:tab/>
        <w:t>zamawiający nie wywiązuje się z obowiązku zapłaty faktur mimo dodatkowego wezwania w terminie 14 dni od upływu terminu na zapłatę faktur, określonego w niniejszej umowie,</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lastRenderedPageBreak/>
        <w:t>2.2.</w:t>
      </w:r>
      <w:r w:rsidRPr="00A03273">
        <w:rPr>
          <w:rFonts w:eastAsia="SimSun"/>
          <w:color w:val="000000"/>
          <w:kern w:val="3"/>
          <w:position w:val="-14"/>
          <w:lang w:eastAsia="zh-CN" w:bidi="hi-IN"/>
        </w:rPr>
        <w:tab/>
        <w:t>zamawiający odmawia, bez uzasadnionej przyczyny, odbioru robót lub odmawia podpisania protokołu odbioru robót,</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2.3.</w:t>
      </w:r>
      <w:r w:rsidRPr="00A03273">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3. Odstąpienie od umowy winno nastąpić w formie pisemnej pod rygorem nieważności takiego oświadczenia i powinno zawierać uzasadnienie.</w:t>
      </w:r>
    </w:p>
    <w:p w:rsidR="004D6FB1" w:rsidRPr="00A03273"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A03273">
        <w:rPr>
          <w:rFonts w:eastAsia="SimSun"/>
          <w:color w:val="000000"/>
          <w:kern w:val="3"/>
          <w:position w:val="-14"/>
          <w:lang w:eastAsia="zh-CN" w:bidi="hi-IN"/>
        </w:rPr>
        <w:t>4. W przypadku odstąpienia od umowy wykonawcę oraz zamawiającego obciążają następujące obowiązki szczegółowe:</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4.1.</w:t>
      </w:r>
      <w:r w:rsidRPr="00A03273">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4.2.</w:t>
      </w:r>
      <w:r w:rsidRPr="00A03273">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4D6FB1" w:rsidRPr="00A03273"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4.3.</w:t>
      </w:r>
      <w:r w:rsidRPr="00A03273">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A03273">
        <w:rPr>
          <w:rFonts w:eastAsia="SimSun"/>
          <w:color w:val="000000"/>
          <w:kern w:val="3"/>
          <w:position w:val="-14"/>
          <w:lang w:eastAsia="zh-CN" w:bidi="hi-IN"/>
        </w:rPr>
        <w:t>4.4.</w:t>
      </w:r>
      <w:r w:rsidRPr="00A03273">
        <w:rPr>
          <w:rFonts w:eastAsia="SimSun"/>
          <w:color w:val="000000"/>
          <w:kern w:val="3"/>
          <w:position w:val="-14"/>
          <w:lang w:eastAsia="zh-CN" w:bidi="hi-IN"/>
        </w:rPr>
        <w:tab/>
        <w:t>wykonawca zgłosi do dokonania przez zamawiającego odbioru robót przerwanych oraz</w:t>
      </w:r>
      <w:r w:rsidRPr="004D6FB1">
        <w:rPr>
          <w:rFonts w:eastAsia="SimSun"/>
          <w:color w:val="000000"/>
          <w:kern w:val="3"/>
          <w:position w:val="-14"/>
          <w:lang w:eastAsia="zh-CN" w:bidi="hi-IN"/>
        </w:rPr>
        <w:t xml:space="preserve"> robót zabezpieczających, jeżeli odstąpienie od umowy nastąpiło z przyczyn, za które wykonawca nie odpowiada,</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4.5.</w:t>
      </w:r>
      <w:r w:rsidRPr="004D6FB1">
        <w:rPr>
          <w:rFonts w:eastAsia="SimSun"/>
          <w:color w:val="000000"/>
          <w:kern w:val="3"/>
          <w:position w:val="-14"/>
          <w:lang w:eastAsia="zh-CN" w:bidi="hi-IN"/>
        </w:rPr>
        <w:tab/>
        <w:t>wykonawca niezwłocznie, najpóźniej w terminie 30 dni, usunie z terenu budowy urządzenia przez niego dostarczone lub wniesione.</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5.</w:t>
      </w:r>
      <w:r w:rsidRPr="004D6FB1">
        <w:rPr>
          <w:rFonts w:eastAsia="SimSun"/>
          <w:color w:val="000000"/>
          <w:kern w:val="3"/>
          <w:position w:val="-14"/>
          <w:lang w:eastAsia="zh-CN" w:bidi="hi-IN"/>
        </w:rPr>
        <w:tab/>
        <w:t>Zamawiający w razie odstąpienia od umowy z przyczyn, za które wykonawca nie ponosi odpowiedzialności, zobowiązany jest do:</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5.1. dokonania odbioru robót przerwanych oraz zapłaty wynagrodzenia za roboty, które zostały wykonane do dnia odstąpienia,</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4D6FB1" w:rsidRPr="004D6FB1" w:rsidRDefault="004D6FB1" w:rsidP="004D6FB1">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4D6FB1">
        <w:rPr>
          <w:rFonts w:eastAsia="SimSun"/>
          <w:color w:val="000000"/>
          <w:kern w:val="3"/>
          <w:position w:val="-14"/>
          <w:lang w:eastAsia="zh-CN" w:bidi="hi-IN"/>
        </w:rPr>
        <w:t>5.4. przejęcia od wykonawcy pod swój dozór terenu budowy.</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14</w:t>
      </w:r>
      <w:r w:rsidRPr="004D6FB1">
        <w:rPr>
          <w:rFonts w:eastAsia="SimSun"/>
          <w:b/>
          <w:bCs/>
          <w:color w:val="000000"/>
          <w:kern w:val="3"/>
          <w:position w:val="-14"/>
          <w:lang w:eastAsia="zh-CN" w:bidi="hi-IN"/>
        </w:rPr>
        <w:br/>
        <w:t>Ubezpieczenia</w:t>
      </w:r>
    </w:p>
    <w:p w:rsidR="004D6FB1" w:rsidRPr="004D6FB1" w:rsidRDefault="004D6FB1" w:rsidP="004D6FB1">
      <w:pPr>
        <w:widowControl w:val="0"/>
        <w:suppressAutoHyphens/>
        <w:autoSpaceDN w:val="0"/>
        <w:ind w:left="567" w:hanging="141"/>
        <w:jc w:val="both"/>
        <w:textAlignment w:val="baseline"/>
        <w:rPr>
          <w:rFonts w:eastAsia="SimSun"/>
          <w:color w:val="000000"/>
          <w:kern w:val="3"/>
          <w:lang w:eastAsia="zh-CN" w:bidi="hi-IN"/>
        </w:rPr>
      </w:pPr>
      <w:r w:rsidRPr="004D6FB1">
        <w:rPr>
          <w:rFonts w:eastAsia="SimSun"/>
          <w:color w:val="000000"/>
          <w:kern w:val="3"/>
          <w:position w:val="-14"/>
          <w:lang w:eastAsia="zh-CN" w:bidi="hi-IN"/>
        </w:rPr>
        <w:t>1. Wykonawca zobowiązuje się do ubezpieczenia od wszelkich roszczeń cywilno-prawnych:</w:t>
      </w:r>
    </w:p>
    <w:p w:rsidR="004D6FB1" w:rsidRPr="004D6FB1"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1.1 </w:t>
      </w:r>
      <w:r w:rsidRPr="004D6FB1">
        <w:rPr>
          <w:rFonts w:eastAsia="SimSun"/>
          <w:color w:val="000000"/>
          <w:kern w:val="3"/>
          <w:position w:val="-14"/>
          <w:lang w:eastAsia="zh-CN" w:bidi="hi-IN"/>
        </w:rPr>
        <w:tab/>
        <w:t>w okresie realizacji przedmiotu umowy,</w:t>
      </w:r>
    </w:p>
    <w:p w:rsidR="004D6FB1" w:rsidRDefault="004D6FB1" w:rsidP="004D6FB1">
      <w:pPr>
        <w:widowControl w:val="0"/>
        <w:tabs>
          <w:tab w:val="left" w:pos="993"/>
          <w:tab w:val="left" w:pos="1276"/>
        </w:tabs>
        <w:suppressAutoHyphens/>
        <w:autoSpaceDN w:val="0"/>
        <w:ind w:left="851" w:hanging="142"/>
        <w:jc w:val="both"/>
        <w:textAlignment w:val="baseline"/>
        <w:rPr>
          <w:rFonts w:eastAsia="SimSun"/>
          <w:color w:val="000000"/>
          <w:kern w:val="3"/>
          <w:position w:val="-14"/>
          <w:lang w:eastAsia="zh-CN" w:bidi="hi-IN"/>
        </w:rPr>
      </w:pPr>
      <w:r w:rsidRPr="004D6FB1">
        <w:rPr>
          <w:rFonts w:eastAsia="SimSun"/>
          <w:color w:val="000000"/>
          <w:kern w:val="3"/>
          <w:position w:val="-14"/>
          <w:lang w:eastAsia="zh-CN" w:bidi="hi-IN"/>
        </w:rPr>
        <w:t xml:space="preserve">1.2 </w:t>
      </w:r>
      <w:r w:rsidRPr="004D6FB1">
        <w:rPr>
          <w:rFonts w:eastAsia="SimSun"/>
          <w:color w:val="000000"/>
          <w:kern w:val="3"/>
          <w:position w:val="-14"/>
          <w:lang w:eastAsia="zh-CN" w:bidi="hi-IN"/>
        </w:rPr>
        <w:tab/>
        <w:t>w okresie obowiązywania gwarancji i rękojmi.</w:t>
      </w:r>
    </w:p>
    <w:p w:rsidR="00A03273" w:rsidRPr="004D6FB1" w:rsidRDefault="00A03273" w:rsidP="004D6FB1">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p>
    <w:p w:rsidR="004D6FB1" w:rsidRPr="004D6FB1" w:rsidRDefault="004D6FB1" w:rsidP="004D6FB1">
      <w:pPr>
        <w:widowControl w:val="0"/>
        <w:suppressAutoHyphens/>
        <w:autoSpaceDN w:val="0"/>
        <w:jc w:val="center"/>
        <w:textAlignment w:val="baseline"/>
        <w:rPr>
          <w:rFonts w:eastAsia="SimSun"/>
          <w:b/>
          <w:color w:val="000000"/>
          <w:kern w:val="3"/>
          <w:lang w:eastAsia="zh-CN" w:bidi="hi-IN"/>
        </w:rPr>
      </w:pPr>
      <w:r w:rsidRPr="004D6FB1">
        <w:rPr>
          <w:rFonts w:eastAsia="SimSun"/>
          <w:b/>
          <w:color w:val="000000"/>
          <w:kern w:val="3"/>
          <w:position w:val="-14"/>
          <w:lang w:eastAsia="zh-CN" w:bidi="hi-IN"/>
        </w:rPr>
        <w:t>§ 15</w:t>
      </w:r>
    </w:p>
    <w:p w:rsidR="004D6FB1" w:rsidRPr="00A03273" w:rsidRDefault="004D6FB1" w:rsidP="004D6FB1">
      <w:pPr>
        <w:widowControl w:val="0"/>
        <w:suppressAutoHyphens/>
        <w:autoSpaceDN w:val="0"/>
        <w:jc w:val="center"/>
        <w:textAlignment w:val="baseline"/>
        <w:rPr>
          <w:rFonts w:eastAsia="SimSun"/>
          <w:b/>
          <w:color w:val="000000"/>
          <w:kern w:val="3"/>
          <w:lang w:eastAsia="zh-CN" w:bidi="hi-IN"/>
        </w:rPr>
      </w:pPr>
      <w:r w:rsidRPr="00A03273">
        <w:rPr>
          <w:rFonts w:eastAsia="SimSun"/>
          <w:b/>
          <w:color w:val="000000"/>
          <w:kern w:val="3"/>
          <w:position w:val="-14"/>
          <w:lang w:eastAsia="zh-CN" w:bidi="hi-IN"/>
        </w:rPr>
        <w:t>Podwykonawcy</w:t>
      </w:r>
    </w:p>
    <w:p w:rsidR="004D6FB1" w:rsidRPr="00A03273" w:rsidRDefault="004D6FB1" w:rsidP="004D6FB1">
      <w:pPr>
        <w:widowControl w:val="0"/>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 xml:space="preserve">1. Wykonawca może powierzyć wykonanie części robót Podwykonawcom w rozumieniu ustawy </w:t>
      </w:r>
      <w:proofErr w:type="spellStart"/>
      <w:r w:rsidRPr="00A03273">
        <w:rPr>
          <w:rFonts w:eastAsia="Calibri"/>
          <w:color w:val="000000"/>
          <w:kern w:val="3"/>
          <w:position w:val="-12"/>
          <w:lang w:eastAsia="en-US" w:bidi="hi-IN"/>
        </w:rPr>
        <w:t>Pzp</w:t>
      </w:r>
      <w:proofErr w:type="spellEnd"/>
      <w:r w:rsidRPr="00A03273">
        <w:rPr>
          <w:rFonts w:eastAsia="Calibri"/>
          <w:color w:val="000000"/>
          <w:kern w:val="3"/>
          <w:position w:val="-12"/>
          <w:lang w:eastAsia="en-US" w:bidi="hi-IN"/>
        </w:rPr>
        <w:t>, posiadającym odpowiednie uprawnienia i kwalifikacje i dysponującym osobami posiadającymi odpowiednie kwalifikacje, doświadczenie i wyposażenie do wykonania zleconych robót.</w:t>
      </w:r>
    </w:p>
    <w:p w:rsidR="004D6FB1" w:rsidRPr="00A03273"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A03273">
        <w:rPr>
          <w:rFonts w:eastAsia="Calibri"/>
          <w:color w:val="000000"/>
          <w:kern w:val="3"/>
          <w:position w:val="-12"/>
          <w:lang w:eastAsia="en-US" w:bidi="hi-IN"/>
        </w:rPr>
        <w:t>2. 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3. 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4D6FB1" w:rsidRPr="00A03273"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A03273">
        <w:rPr>
          <w:rFonts w:eastAsia="Calibri"/>
          <w:color w:val="000000"/>
          <w:kern w:val="3"/>
          <w:position w:val="-12"/>
          <w:lang w:eastAsia="en-US" w:bidi="hi-IN"/>
        </w:rPr>
        <w:t xml:space="preserve">4. Wykonawca, Podwykonawca zobowiązany jest do przedłożenia Zamawiającemu projektu umowy o podwykonawstwo, którą zamierza zawrzeć, a której przedmiotem są roboty budowlane na </w:t>
      </w:r>
      <w:r w:rsidRPr="00A03273">
        <w:rPr>
          <w:rFonts w:eastAsia="Calibri"/>
          <w:color w:val="000000"/>
          <w:kern w:val="3"/>
          <w:position w:val="-12"/>
          <w:shd w:val="clear" w:color="auto" w:fill="FFFFFF"/>
          <w:lang w:eastAsia="en-US" w:bidi="hi-IN"/>
        </w:rPr>
        <w:t>14 dni</w:t>
      </w:r>
      <w:r w:rsidRPr="00A03273">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4D6FB1" w:rsidRPr="00A03273"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A03273">
        <w:rPr>
          <w:rFonts w:eastAsia="Calibri"/>
          <w:color w:val="000000"/>
          <w:kern w:val="3"/>
          <w:position w:val="-12"/>
          <w:lang w:eastAsia="en-US" w:bidi="hi-IN"/>
        </w:rPr>
        <w:t xml:space="preserve">5. Jeżeli Zamawiający w terminie </w:t>
      </w:r>
      <w:r w:rsidRPr="00A03273">
        <w:rPr>
          <w:rFonts w:eastAsia="Calibri"/>
          <w:color w:val="000000"/>
          <w:kern w:val="3"/>
          <w:position w:val="-12"/>
          <w:shd w:val="clear" w:color="auto" w:fill="FFFFFF"/>
          <w:lang w:eastAsia="en-US" w:bidi="hi-IN"/>
        </w:rPr>
        <w:t>14 dni</w:t>
      </w:r>
      <w:r w:rsidRPr="00A03273">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6. Wykonawca zobowiązuje się zawrzeć umowę z Podwykonawcą o treści zgodnej z projektem, na który Zamawiający wyraził zgodę zgodnie z pkt. 5.</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A03273">
        <w:rPr>
          <w:rFonts w:eastAsia="Calibri"/>
          <w:color w:val="000000"/>
          <w:kern w:val="3"/>
          <w:position w:val="-12"/>
          <w:lang w:eastAsia="en-US" w:bidi="hi-IN"/>
        </w:rPr>
        <w:t>7. Umowa pomiędzy Wykonawcą a Podwykonawcą oraz z dalszym Podwykonawcą, o której mowa w pkt. 4, musi być zawarta w formie pisemnej pod rygorem nieważności i musi spełniać następujące wymagania:</w:t>
      </w:r>
    </w:p>
    <w:p w:rsidR="004D6FB1" w:rsidRPr="00A03273" w:rsidRDefault="004D6FB1" w:rsidP="004D6FB1">
      <w:pPr>
        <w:widowControl w:val="0"/>
        <w:tabs>
          <w:tab w:val="left" w:pos="1702"/>
        </w:tabs>
        <w:suppressAutoHyphens/>
        <w:autoSpaceDN w:val="0"/>
        <w:ind w:left="567"/>
        <w:jc w:val="both"/>
        <w:textAlignment w:val="baseline"/>
        <w:rPr>
          <w:rFonts w:eastAsia="Calibri"/>
          <w:kern w:val="3"/>
          <w:lang w:eastAsia="en-US" w:bidi="hi-IN"/>
        </w:rPr>
      </w:pPr>
      <w:r w:rsidRPr="00A03273">
        <w:rPr>
          <w:rFonts w:eastAsia="Calibri"/>
          <w:color w:val="000000"/>
          <w:kern w:val="3"/>
          <w:position w:val="-12"/>
          <w:lang w:eastAsia="en-US" w:bidi="hi-IN"/>
        </w:rPr>
        <w:t xml:space="preserve">7.1 określać termin zapłaty wynagrodzenia Podwykonawcy lub dalszemu Podwykonawcy, który nie może być dłuższy niż </w:t>
      </w:r>
      <w:r w:rsidRPr="00A03273">
        <w:rPr>
          <w:rFonts w:eastAsia="Calibri"/>
          <w:color w:val="000000"/>
          <w:kern w:val="3"/>
          <w:position w:val="-12"/>
          <w:shd w:val="clear" w:color="auto" w:fill="FFFFFF"/>
          <w:lang w:eastAsia="en-US" w:bidi="hi-IN"/>
        </w:rPr>
        <w:t>30 dni</w:t>
      </w:r>
      <w:r w:rsidRPr="00A03273">
        <w:rPr>
          <w:rFonts w:eastAsia="Calibri"/>
          <w:color w:val="000000"/>
          <w:kern w:val="3"/>
          <w:position w:val="-12"/>
          <w:lang w:eastAsia="en-US" w:bidi="hi-IN"/>
        </w:rPr>
        <w:t xml:space="preserve"> od dnia doręczenia Wykonawcy, Podwykonawcy lub dalszemu </w:t>
      </w:r>
      <w:r w:rsidRPr="00A03273">
        <w:rPr>
          <w:rFonts w:eastAsia="Calibri"/>
          <w:color w:val="000000"/>
          <w:kern w:val="3"/>
          <w:position w:val="-12"/>
          <w:lang w:eastAsia="en-US" w:bidi="hi-IN"/>
        </w:rPr>
        <w:lastRenderedPageBreak/>
        <w:t>Podwykonawcy faktury lub rachunku, potwierdzających wykonanie zleconej Podwykonawcy lub dalszemu Podwykonawcy dostawy, usługi lub roboty budowlanej,</w:t>
      </w:r>
    </w:p>
    <w:p w:rsidR="004D6FB1" w:rsidRPr="00A03273"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A03273">
        <w:rPr>
          <w:rFonts w:eastAsia="Calibri"/>
          <w:color w:val="000000"/>
          <w:kern w:val="3"/>
          <w:position w:val="-12"/>
          <w:lang w:eastAsia="en-US" w:bidi="hi-IN"/>
        </w:rPr>
        <w:t>7.2 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4D6FB1" w:rsidRPr="00A03273"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A03273">
        <w:rPr>
          <w:rFonts w:eastAsia="Calibri"/>
          <w:color w:val="000000"/>
          <w:kern w:val="3"/>
          <w:position w:val="-12"/>
          <w:lang w:eastAsia="en-US" w:bidi="hi-IN"/>
        </w:rPr>
        <w:t>7.3 określać kwotę wynagrodzenia brutto za wykonanie umowy podwykonawstwa, która powinna być adekwatna do zakresu realizowanych przez niego dostaw, usług lub robót budowlanych,</w:t>
      </w:r>
    </w:p>
    <w:p w:rsidR="004D6FB1" w:rsidRPr="00A03273"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A03273">
        <w:rPr>
          <w:rFonts w:eastAsia="Calibri"/>
          <w:color w:val="000000"/>
          <w:kern w:val="3"/>
          <w:position w:val="-12"/>
          <w:lang w:eastAsia="en-US" w:bidi="hi-IN"/>
        </w:rPr>
        <w:t>7.4 zawierać zobowiązanie Podwykonawcy do:</w:t>
      </w:r>
    </w:p>
    <w:p w:rsidR="004D6FB1" w:rsidRPr="00A03273" w:rsidRDefault="004D6FB1" w:rsidP="004D6FB1">
      <w:pPr>
        <w:widowControl w:val="0"/>
        <w:tabs>
          <w:tab w:val="left" w:pos="1702"/>
        </w:tabs>
        <w:suppressAutoHyphens/>
        <w:autoSpaceDN w:val="0"/>
        <w:ind w:left="1134" w:hanging="283"/>
        <w:jc w:val="both"/>
        <w:textAlignment w:val="baseline"/>
        <w:rPr>
          <w:rFonts w:eastAsia="SimSun"/>
          <w:kern w:val="3"/>
          <w:lang w:eastAsia="zh-CN" w:bidi="hi-IN"/>
        </w:rPr>
      </w:pPr>
      <w:r w:rsidRPr="00A03273">
        <w:rPr>
          <w:rFonts w:eastAsia="SimSun"/>
          <w:color w:val="000000"/>
          <w:kern w:val="3"/>
          <w:position w:val="-14"/>
          <w:lang w:eastAsia="zh-CN" w:bidi="hi-IN"/>
        </w:rPr>
        <w:t>a)</w:t>
      </w:r>
      <w:r w:rsidRPr="00A03273">
        <w:rPr>
          <w:rFonts w:eastAsia="SimSun"/>
          <w:color w:val="000000"/>
          <w:kern w:val="3"/>
          <w:position w:val="-14"/>
          <w:lang w:eastAsia="zh-CN" w:bidi="hi-IN"/>
        </w:rPr>
        <w:tab/>
        <w:t xml:space="preserve">pisemnego informowania Zamawiającego o każdej zaległej płatności Wykonawcy wobec Podwykonawcy w terminie </w:t>
      </w:r>
      <w:r w:rsidRPr="00A03273">
        <w:rPr>
          <w:rFonts w:eastAsia="SimSun"/>
          <w:color w:val="000000"/>
          <w:kern w:val="3"/>
          <w:position w:val="-14"/>
          <w:shd w:val="clear" w:color="auto" w:fill="FFFFFF"/>
          <w:lang w:eastAsia="zh-CN" w:bidi="hi-IN"/>
        </w:rPr>
        <w:t>7 dni</w:t>
      </w:r>
      <w:r w:rsidRPr="00A03273">
        <w:rPr>
          <w:rFonts w:eastAsia="SimSun"/>
          <w:color w:val="000000"/>
          <w:kern w:val="3"/>
          <w:position w:val="-14"/>
          <w:lang w:eastAsia="zh-CN" w:bidi="hi-IN"/>
        </w:rPr>
        <w:t>, licząc od dnia powstania zaległości,</w:t>
      </w:r>
    </w:p>
    <w:p w:rsidR="004D6FB1" w:rsidRPr="00A03273"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A03273">
        <w:rPr>
          <w:rFonts w:eastAsia="SimSun"/>
          <w:color w:val="000000"/>
          <w:kern w:val="3"/>
          <w:position w:val="-14"/>
          <w:lang w:eastAsia="zh-CN" w:bidi="hi-IN"/>
        </w:rPr>
        <w:t>b)</w:t>
      </w:r>
      <w:r w:rsidRPr="00A03273">
        <w:rPr>
          <w:rFonts w:eastAsia="SimSun"/>
          <w:color w:val="000000"/>
          <w:kern w:val="3"/>
          <w:position w:val="-14"/>
          <w:lang w:eastAsia="zh-CN" w:bidi="hi-IN"/>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4D6FB1" w:rsidRPr="00A03273"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A03273">
        <w:rPr>
          <w:rFonts w:eastAsia="SimSun"/>
          <w:color w:val="000000"/>
          <w:kern w:val="3"/>
          <w:position w:val="-14"/>
          <w:lang w:eastAsia="zh-CN" w:bidi="hi-IN"/>
        </w:rPr>
        <w:t>c)</w:t>
      </w:r>
      <w:r w:rsidRPr="00A03273">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4D6FB1" w:rsidRPr="004D6FB1" w:rsidRDefault="004D6FB1" w:rsidP="004D6FB1">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4D6FB1">
        <w:rPr>
          <w:rFonts w:eastAsia="SimSun"/>
          <w:color w:val="000000"/>
          <w:kern w:val="3"/>
          <w:position w:val="-14"/>
          <w:lang w:eastAsia="zh-CN" w:bidi="hi-IN"/>
        </w:rPr>
        <w:t>d)</w:t>
      </w:r>
      <w:r w:rsidRPr="004D6FB1">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4D6FB1" w:rsidRPr="004D6FB1"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4D6FB1">
        <w:rPr>
          <w:rFonts w:eastAsia="Calibri"/>
          <w:color w:val="000000"/>
          <w:kern w:val="3"/>
          <w:position w:val="-12"/>
          <w:lang w:eastAsia="en-US" w:bidi="hi-IN"/>
        </w:rPr>
        <w:t>7.5 zakres i okres odpowiedzialności Podwykonawcy za wady wykonanych robót nie będzie krótszy od zakresu i okresu odpowiedzialności Wykonawcy z tytułu gwarancji jakości i rękojmi za wady określonego w niniejszej umowie,</w:t>
      </w:r>
    </w:p>
    <w:p w:rsidR="004D6FB1" w:rsidRPr="004D6FB1"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4D6FB1">
        <w:rPr>
          <w:rFonts w:eastAsia="Calibri"/>
          <w:color w:val="000000"/>
          <w:kern w:val="3"/>
          <w:position w:val="-12"/>
          <w:lang w:eastAsia="en-US" w:bidi="hi-IN"/>
        </w:rPr>
        <w:t>7.6 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4D6FB1" w:rsidRPr="004D6FB1" w:rsidRDefault="004D6FB1" w:rsidP="004D6FB1">
      <w:pPr>
        <w:widowControl w:val="0"/>
        <w:tabs>
          <w:tab w:val="left" w:pos="1702"/>
        </w:tabs>
        <w:suppressAutoHyphens/>
        <w:autoSpaceDN w:val="0"/>
        <w:ind w:left="567"/>
        <w:jc w:val="both"/>
        <w:textAlignment w:val="baseline"/>
        <w:rPr>
          <w:rFonts w:eastAsia="Calibri"/>
          <w:color w:val="000000"/>
          <w:kern w:val="3"/>
          <w:lang w:eastAsia="en-US" w:bidi="hi-IN"/>
        </w:rPr>
      </w:pPr>
      <w:r w:rsidRPr="004D6FB1">
        <w:rPr>
          <w:rFonts w:eastAsia="Calibri"/>
          <w:color w:val="000000"/>
          <w:kern w:val="3"/>
          <w:position w:val="-12"/>
          <w:lang w:eastAsia="en-US" w:bidi="hi-IN"/>
        </w:rPr>
        <w:t>7.7nie może zawierać postanowień uzależniających zwrot Podwykonawcy lub dalszemu Podwykonawcy przez Wykonawcę kwoty zabezpieczenia od zwrotu zabezpieczenia należytego wykonania umowy przez Zamawiającego Wykonawcy.</w:t>
      </w:r>
    </w:p>
    <w:p w:rsidR="004D6FB1" w:rsidRPr="004D6FB1"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4D6FB1">
        <w:rPr>
          <w:rFonts w:eastAsia="Calibri"/>
          <w:color w:val="000000"/>
          <w:kern w:val="3"/>
          <w:position w:val="-12"/>
          <w:lang w:eastAsia="en-US" w:bidi="hi-IN"/>
        </w:rPr>
        <w:t xml:space="preserve">8. Wykonawca, Podwykonawca lub dalszy Podwykonawca obowiązany jest do przedłożenia Zamawiającemu poświadczonej za zgodność z oryginałem kopii zawartej umowy o podwykonawstwo, której przedmiotem są roboty budowlane, w terminie </w:t>
      </w:r>
      <w:r w:rsidRPr="004D6FB1">
        <w:rPr>
          <w:rFonts w:eastAsia="Calibri"/>
          <w:color w:val="000000"/>
          <w:kern w:val="3"/>
          <w:position w:val="-12"/>
          <w:shd w:val="clear" w:color="auto" w:fill="FFFFFF"/>
          <w:lang w:eastAsia="en-US" w:bidi="hi-IN"/>
        </w:rPr>
        <w:t>7 dni</w:t>
      </w:r>
      <w:r w:rsidRPr="004D6FB1">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4D6FB1" w:rsidRPr="004D6FB1"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4D6FB1">
        <w:rPr>
          <w:rFonts w:eastAsia="Calibri"/>
          <w:color w:val="000000"/>
          <w:kern w:val="3"/>
          <w:position w:val="-12"/>
          <w:lang w:eastAsia="en-US" w:bidi="hi-IN"/>
        </w:rPr>
        <w:t xml:space="preserve">9. Jeżeli Zamawiający w terminie </w:t>
      </w:r>
      <w:r w:rsidRPr="004D6FB1">
        <w:rPr>
          <w:rFonts w:eastAsia="Calibri"/>
          <w:color w:val="000000"/>
          <w:kern w:val="3"/>
          <w:position w:val="-12"/>
          <w:shd w:val="clear" w:color="auto" w:fill="FFFFFF"/>
          <w:lang w:eastAsia="en-US" w:bidi="hi-IN"/>
        </w:rPr>
        <w:t>7 dni</w:t>
      </w:r>
      <w:r w:rsidRPr="004D6FB1">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4D6FB1" w:rsidRPr="004D6FB1" w:rsidRDefault="004D6FB1" w:rsidP="004D6FB1">
      <w:pPr>
        <w:widowControl w:val="0"/>
        <w:tabs>
          <w:tab w:val="left" w:pos="852"/>
        </w:tabs>
        <w:suppressAutoHyphens/>
        <w:autoSpaceDN w:val="0"/>
        <w:ind w:left="426"/>
        <w:jc w:val="both"/>
        <w:textAlignment w:val="baseline"/>
        <w:rPr>
          <w:rFonts w:eastAsia="Calibri"/>
          <w:kern w:val="3"/>
          <w:lang w:eastAsia="en-US" w:bidi="hi-IN"/>
        </w:rPr>
      </w:pPr>
      <w:r w:rsidRPr="004D6FB1">
        <w:rPr>
          <w:rFonts w:eastAsia="Calibri"/>
          <w:color w:val="000000"/>
          <w:kern w:val="3"/>
          <w:position w:val="-12"/>
          <w:lang w:eastAsia="en-US" w:bidi="hi-IN"/>
        </w:rPr>
        <w:t xml:space="preserve">10. Wykonawca jest zobowiązany do każdorazowego przedkładania Zamawiającemu w terminie </w:t>
      </w:r>
      <w:r w:rsidRPr="004D6FB1">
        <w:rPr>
          <w:rFonts w:eastAsia="Calibri"/>
          <w:color w:val="000000"/>
          <w:kern w:val="3"/>
          <w:position w:val="-12"/>
          <w:shd w:val="clear" w:color="auto" w:fill="FFFFFF"/>
          <w:lang w:eastAsia="en-US" w:bidi="hi-IN"/>
        </w:rPr>
        <w:t>7 dni</w:t>
      </w:r>
      <w:r w:rsidRPr="004D6FB1">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Pr="004D6FB1">
        <w:rPr>
          <w:rFonts w:eastAsia="Calibri"/>
          <w:color w:val="000000"/>
          <w:kern w:val="3"/>
          <w:position w:val="-12"/>
          <w:shd w:val="clear" w:color="auto" w:fill="FFFFFF"/>
          <w:lang w:eastAsia="en-US" w:bidi="hi-IN"/>
        </w:rPr>
        <w:t>0,5%</w:t>
      </w:r>
      <w:r w:rsidRPr="004D6FB1">
        <w:rPr>
          <w:rFonts w:eastAsia="Calibri"/>
          <w:color w:val="000000"/>
          <w:kern w:val="3"/>
          <w:position w:val="-12"/>
          <w:lang w:eastAsia="en-US" w:bidi="hi-IN"/>
        </w:rPr>
        <w:t xml:space="preserve"> wartości niniejszej umowy.</w:t>
      </w:r>
    </w:p>
    <w:p w:rsidR="004D6FB1" w:rsidRPr="00A03273" w:rsidRDefault="004D6FB1" w:rsidP="004D6FB1">
      <w:pPr>
        <w:widowControl w:val="0"/>
        <w:tabs>
          <w:tab w:val="left" w:pos="852"/>
        </w:tabs>
        <w:suppressAutoHyphens/>
        <w:autoSpaceDN w:val="0"/>
        <w:ind w:left="426"/>
        <w:jc w:val="both"/>
        <w:textAlignment w:val="baseline"/>
        <w:rPr>
          <w:rFonts w:eastAsia="Calibri"/>
          <w:color w:val="000000"/>
          <w:kern w:val="3"/>
          <w:lang w:eastAsia="en-US" w:bidi="hi-IN"/>
        </w:rPr>
      </w:pPr>
      <w:r w:rsidRPr="004D6FB1">
        <w:rPr>
          <w:rFonts w:eastAsia="Calibri"/>
          <w:color w:val="000000"/>
          <w:kern w:val="3"/>
          <w:position w:val="-12"/>
          <w:lang w:eastAsia="en-US" w:bidi="hi-IN"/>
        </w:rPr>
        <w:t xml:space="preserve">11. Wykonawca zobowiązany jest do zapłaty na rzecz Zamawiającego kar umownych w następujących </w:t>
      </w:r>
      <w:r w:rsidRPr="00A03273">
        <w:rPr>
          <w:rFonts w:eastAsia="Calibri"/>
          <w:color w:val="000000"/>
          <w:kern w:val="3"/>
          <w:position w:val="-12"/>
          <w:lang w:eastAsia="en-US" w:bidi="hi-IN"/>
        </w:rPr>
        <w:t>przypadkach i w następującej wysokości:</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4D6FB1" w:rsidRPr="00A03273" w:rsidRDefault="004D6FB1" w:rsidP="004D6FB1">
      <w:pPr>
        <w:widowControl w:val="0"/>
        <w:tabs>
          <w:tab w:val="left" w:pos="1702"/>
        </w:tabs>
        <w:suppressAutoHyphens/>
        <w:autoSpaceDN w:val="0"/>
        <w:ind w:left="709"/>
        <w:jc w:val="both"/>
        <w:textAlignment w:val="baseline"/>
        <w:rPr>
          <w:rFonts w:eastAsia="Calibri"/>
          <w:color w:val="000000"/>
          <w:kern w:val="3"/>
          <w:lang w:eastAsia="en-US" w:bidi="hi-IN"/>
        </w:rPr>
      </w:pPr>
      <w:r w:rsidRPr="00A03273">
        <w:rPr>
          <w:rFonts w:eastAsia="Calibr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4D6FB1" w:rsidRPr="004D6FB1" w:rsidRDefault="004D6FB1" w:rsidP="004D6FB1">
      <w:pPr>
        <w:widowControl w:val="0"/>
        <w:suppressAutoHyphens/>
        <w:autoSpaceDN w:val="0"/>
        <w:jc w:val="center"/>
        <w:textAlignment w:val="baseline"/>
        <w:rPr>
          <w:rFonts w:eastAsia="SimSun"/>
          <w:b/>
          <w:bCs/>
          <w:color w:val="000000"/>
          <w:kern w:val="3"/>
          <w:lang w:eastAsia="zh-CN" w:bidi="hi-IN"/>
        </w:rPr>
      </w:pPr>
      <w:r w:rsidRPr="004D6FB1">
        <w:rPr>
          <w:rFonts w:eastAsia="SimSun"/>
          <w:b/>
          <w:bCs/>
          <w:color w:val="000000"/>
          <w:kern w:val="3"/>
          <w:position w:val="-14"/>
          <w:lang w:eastAsia="zh-CN" w:bidi="hi-IN"/>
        </w:rPr>
        <w:t>§ 16</w:t>
      </w:r>
      <w:r w:rsidRPr="004D6FB1">
        <w:rPr>
          <w:rFonts w:eastAsia="SimSun"/>
          <w:b/>
          <w:bCs/>
          <w:color w:val="000000"/>
          <w:kern w:val="3"/>
          <w:position w:val="-14"/>
          <w:lang w:eastAsia="zh-CN" w:bidi="hi-IN"/>
        </w:rPr>
        <w:br/>
        <w:t>Postanowienia końcowe</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1.</w:t>
      </w:r>
      <w:r w:rsidRPr="004D6FB1">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2.</w:t>
      </w:r>
      <w:r w:rsidRPr="004D6FB1">
        <w:rPr>
          <w:rFonts w:eastAsia="SimSun"/>
          <w:color w:val="000000"/>
          <w:kern w:val="3"/>
          <w:position w:val="-14"/>
          <w:lang w:eastAsia="zh-CN" w:bidi="hi-IN"/>
        </w:rPr>
        <w:tab/>
        <w:t>Strony wyznaczają swoich przedstawicieli na budowie:</w:t>
      </w:r>
    </w:p>
    <w:p w:rsidR="004D6FB1" w:rsidRPr="004D6FB1" w:rsidRDefault="004D6FB1" w:rsidP="004D6FB1">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t>Osobą Upoważnioną ze strony Wykonawcy jest: ………………, z którym należy kontaktować się na następujące dane:</w:t>
      </w:r>
    </w:p>
    <w:p w:rsidR="004D6FB1" w:rsidRPr="004D6FB1" w:rsidRDefault="004D6FB1" w:rsidP="004D6FB1">
      <w:pPr>
        <w:widowControl w:val="0"/>
        <w:suppressAutoHyphens/>
        <w:autoSpaceDN w:val="0"/>
        <w:ind w:left="1080"/>
        <w:jc w:val="both"/>
        <w:textAlignment w:val="baseline"/>
        <w:rPr>
          <w:rFonts w:eastAsia="SimSun"/>
          <w:color w:val="000000"/>
          <w:kern w:val="3"/>
          <w:lang w:eastAsia="zh-CN" w:bidi="hi-IN"/>
        </w:rPr>
      </w:pPr>
      <w:r w:rsidRPr="004D6FB1">
        <w:rPr>
          <w:rFonts w:eastAsia="SimSun"/>
          <w:color w:val="000000"/>
          <w:kern w:val="3"/>
          <w:position w:val="-14"/>
          <w:lang w:eastAsia="zh-CN" w:bidi="hi-IN"/>
        </w:rPr>
        <w:t>a) numer telefonu  ……………………..</w:t>
      </w:r>
      <w:r w:rsidRPr="004D6FB1">
        <w:rPr>
          <w:rFonts w:eastAsia="SimSun"/>
          <w:color w:val="000000"/>
          <w:kern w:val="3"/>
          <w:position w:val="-14"/>
          <w:lang w:eastAsia="zh-CN" w:bidi="hi-IN"/>
        </w:rPr>
        <w:tab/>
      </w:r>
    </w:p>
    <w:p w:rsidR="004D6FB1" w:rsidRPr="004D6FB1" w:rsidRDefault="004D6FB1" w:rsidP="004D6FB1">
      <w:pPr>
        <w:widowControl w:val="0"/>
        <w:suppressAutoHyphens/>
        <w:autoSpaceDN w:val="0"/>
        <w:ind w:left="1080"/>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b) numer faksu: </w:t>
      </w:r>
      <w:r w:rsidRPr="004D6FB1">
        <w:rPr>
          <w:rFonts w:eastAsia="SimSun"/>
          <w:color w:val="000000"/>
          <w:kern w:val="3"/>
          <w:position w:val="-14"/>
          <w:lang w:eastAsia="zh-CN" w:bidi="hi-IN"/>
        </w:rPr>
        <w:tab/>
        <w:t>……………………</w:t>
      </w:r>
    </w:p>
    <w:p w:rsidR="004D6FB1" w:rsidRPr="004D6FB1" w:rsidRDefault="004D6FB1" w:rsidP="004D6FB1">
      <w:pPr>
        <w:widowControl w:val="0"/>
        <w:tabs>
          <w:tab w:val="left" w:pos="709"/>
        </w:tabs>
        <w:suppressAutoHyphens/>
        <w:autoSpaceDN w:val="0"/>
        <w:ind w:left="1080"/>
        <w:jc w:val="both"/>
        <w:textAlignment w:val="baseline"/>
        <w:rPr>
          <w:rFonts w:eastAsia="SimSun"/>
          <w:kern w:val="3"/>
          <w:lang w:eastAsia="zh-CN" w:bidi="hi-IN"/>
        </w:rPr>
      </w:pPr>
      <w:r w:rsidRPr="004D6FB1">
        <w:rPr>
          <w:rFonts w:eastAsia="SimSun"/>
          <w:color w:val="000000"/>
          <w:kern w:val="3"/>
          <w:position w:val="-14"/>
          <w:lang w:eastAsia="zh-CN" w:bidi="hi-IN"/>
        </w:rPr>
        <w:t xml:space="preserve">c) adres e-mail: </w:t>
      </w:r>
      <w:r w:rsidRPr="004D6FB1">
        <w:rPr>
          <w:rFonts w:eastAsia="SimSun"/>
          <w:color w:val="000000"/>
          <w:kern w:val="3"/>
          <w:position w:val="-14"/>
          <w:lang w:eastAsia="zh-CN" w:bidi="hi-IN"/>
        </w:rPr>
        <w:tab/>
        <w:t>……………………</w:t>
      </w:r>
    </w:p>
    <w:p w:rsidR="004D6FB1" w:rsidRPr="004D6FB1" w:rsidRDefault="004D6FB1" w:rsidP="004D6FB1">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4D6FB1">
        <w:rPr>
          <w:rFonts w:eastAsia="SimSun"/>
          <w:color w:val="000000"/>
          <w:kern w:val="3"/>
          <w:position w:val="-14"/>
          <w:lang w:eastAsia="zh-CN" w:bidi="hi-IN"/>
        </w:rPr>
        <w:lastRenderedPageBreak/>
        <w:t>Osobami Upoważnionymi ze strony Zamawiającego za odbiór przedmiotu Umowy są działające łącznie: pracownicy Zamawiającego ………………….. oraz Inspektor Nadzoru Inwestorskiego, z którymi należy kontaktować się na następujące dane:</w:t>
      </w:r>
    </w:p>
    <w:p w:rsidR="004D6FB1" w:rsidRPr="004D6FB1"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4D6FB1">
        <w:rPr>
          <w:rFonts w:eastAsia="SimSun"/>
          <w:color w:val="000000"/>
          <w:kern w:val="3"/>
          <w:position w:val="-14"/>
          <w:lang w:eastAsia="zh-CN" w:bidi="hi-IN"/>
        </w:rPr>
        <w:t>2).1. Pracownicy Zamawiającego</w:t>
      </w:r>
    </w:p>
    <w:p w:rsidR="004D6FB1" w:rsidRPr="004D6FB1" w:rsidRDefault="004D6FB1" w:rsidP="004D6FB1">
      <w:pPr>
        <w:widowControl w:val="0"/>
        <w:suppressAutoHyphens/>
        <w:autoSpaceDN w:val="0"/>
        <w:ind w:left="1134"/>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a) numer telefonu </w:t>
      </w:r>
      <w:r w:rsidRPr="004D6FB1">
        <w:rPr>
          <w:rFonts w:eastAsia="SimSun"/>
          <w:color w:val="000000"/>
          <w:kern w:val="3"/>
          <w:position w:val="-14"/>
          <w:lang w:eastAsia="zh-CN" w:bidi="hi-IN"/>
        </w:rPr>
        <w:tab/>
        <w:t>…………………………..</w:t>
      </w:r>
    </w:p>
    <w:p w:rsidR="004D6FB1" w:rsidRPr="004D6FB1"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4D6FB1">
        <w:rPr>
          <w:rFonts w:eastAsia="SimSun"/>
          <w:color w:val="000000"/>
          <w:kern w:val="3"/>
          <w:position w:val="-14"/>
          <w:lang w:val="en-US" w:eastAsia="zh-CN" w:bidi="hi-IN"/>
        </w:rPr>
        <w:t xml:space="preserve">b) </w:t>
      </w:r>
      <w:proofErr w:type="spellStart"/>
      <w:r w:rsidRPr="004D6FB1">
        <w:rPr>
          <w:rFonts w:eastAsia="SimSun"/>
          <w:color w:val="000000"/>
          <w:kern w:val="3"/>
          <w:position w:val="-14"/>
          <w:lang w:val="en-US" w:eastAsia="zh-CN" w:bidi="hi-IN"/>
        </w:rPr>
        <w:t>numer</w:t>
      </w:r>
      <w:proofErr w:type="spellEnd"/>
      <w:r w:rsidRPr="004D6FB1">
        <w:rPr>
          <w:rFonts w:eastAsia="SimSun"/>
          <w:color w:val="000000"/>
          <w:kern w:val="3"/>
          <w:position w:val="-14"/>
          <w:lang w:val="en-US" w:eastAsia="zh-CN" w:bidi="hi-IN"/>
        </w:rPr>
        <w:t xml:space="preserve"> </w:t>
      </w:r>
      <w:proofErr w:type="spellStart"/>
      <w:r w:rsidRPr="004D6FB1">
        <w:rPr>
          <w:rFonts w:eastAsia="SimSun"/>
          <w:color w:val="000000"/>
          <w:kern w:val="3"/>
          <w:position w:val="-14"/>
          <w:lang w:val="en-US" w:eastAsia="zh-CN" w:bidi="hi-IN"/>
        </w:rPr>
        <w:t>faksu</w:t>
      </w:r>
      <w:proofErr w:type="spellEnd"/>
      <w:r w:rsidRPr="004D6FB1">
        <w:rPr>
          <w:rFonts w:eastAsia="SimSun"/>
          <w:color w:val="000000"/>
          <w:kern w:val="3"/>
          <w:position w:val="-14"/>
          <w:lang w:val="en-US" w:eastAsia="zh-CN" w:bidi="hi-IN"/>
        </w:rPr>
        <w:t xml:space="preserve">: </w:t>
      </w:r>
      <w:r w:rsidRPr="004D6FB1">
        <w:rPr>
          <w:rFonts w:eastAsia="SimSun"/>
          <w:color w:val="000000"/>
          <w:kern w:val="3"/>
          <w:position w:val="-14"/>
          <w:lang w:val="en-US" w:eastAsia="zh-CN" w:bidi="hi-IN"/>
        </w:rPr>
        <w:tab/>
        <w:t>…………………………</w:t>
      </w:r>
    </w:p>
    <w:p w:rsidR="004D6FB1" w:rsidRPr="004D6FB1" w:rsidRDefault="004D6FB1" w:rsidP="004D6FB1">
      <w:pPr>
        <w:widowControl w:val="0"/>
        <w:suppressAutoHyphens/>
        <w:autoSpaceDN w:val="0"/>
        <w:ind w:left="1134"/>
        <w:jc w:val="both"/>
        <w:textAlignment w:val="baseline"/>
        <w:rPr>
          <w:rFonts w:eastAsia="SimSun"/>
          <w:kern w:val="3"/>
          <w:lang w:val="en-US" w:eastAsia="zh-CN" w:bidi="hi-IN"/>
        </w:rPr>
      </w:pPr>
      <w:r w:rsidRPr="004D6FB1">
        <w:rPr>
          <w:rFonts w:eastAsia="SimSun"/>
          <w:color w:val="000000"/>
          <w:kern w:val="3"/>
          <w:position w:val="-14"/>
          <w:lang w:val="es-ES" w:eastAsia="zh-CN" w:bidi="hi-IN"/>
        </w:rPr>
        <w:t xml:space="preserve">c) adres e-mail: </w:t>
      </w:r>
      <w:r w:rsidRPr="004D6FB1">
        <w:rPr>
          <w:rFonts w:eastAsia="SimSun"/>
          <w:color w:val="000000"/>
          <w:kern w:val="3"/>
          <w:position w:val="-14"/>
          <w:lang w:val="es-ES" w:eastAsia="zh-CN" w:bidi="hi-IN"/>
        </w:rPr>
        <w:tab/>
      </w:r>
      <w:r w:rsidRPr="004D6FB1">
        <w:rPr>
          <w:rFonts w:eastAsia="SimSun"/>
          <w:color w:val="000000"/>
          <w:kern w:val="3"/>
          <w:position w:val="-14"/>
          <w:lang w:val="en-US" w:eastAsia="zh-CN" w:bidi="hi-IN"/>
        </w:rPr>
        <w:t>…………………………</w:t>
      </w:r>
    </w:p>
    <w:p w:rsidR="004D6FB1" w:rsidRPr="004D6FB1" w:rsidRDefault="004D6FB1" w:rsidP="004D6FB1">
      <w:pPr>
        <w:widowControl w:val="0"/>
        <w:suppressAutoHyphens/>
        <w:autoSpaceDN w:val="0"/>
        <w:ind w:left="993" w:hanging="284"/>
        <w:jc w:val="both"/>
        <w:textAlignment w:val="baseline"/>
        <w:rPr>
          <w:rFonts w:eastAsia="SimSun"/>
          <w:color w:val="000000"/>
          <w:kern w:val="3"/>
          <w:lang w:eastAsia="zh-CN" w:bidi="hi-IN"/>
        </w:rPr>
      </w:pPr>
      <w:r w:rsidRPr="004D6FB1">
        <w:rPr>
          <w:rFonts w:eastAsia="SimSun"/>
          <w:color w:val="000000"/>
          <w:kern w:val="3"/>
          <w:position w:val="-14"/>
          <w:lang w:eastAsia="zh-CN" w:bidi="hi-IN"/>
        </w:rPr>
        <w:t>2).2. Inspektor Nadzoru Inwestorskiego</w:t>
      </w:r>
    </w:p>
    <w:p w:rsidR="004D6FB1" w:rsidRPr="004D6FB1" w:rsidRDefault="004D6FB1" w:rsidP="004D6FB1">
      <w:pPr>
        <w:widowControl w:val="0"/>
        <w:suppressAutoHyphens/>
        <w:autoSpaceDN w:val="0"/>
        <w:ind w:left="1134"/>
        <w:jc w:val="both"/>
        <w:textAlignment w:val="baseline"/>
        <w:rPr>
          <w:rFonts w:eastAsia="SimSun"/>
          <w:color w:val="000000"/>
          <w:kern w:val="3"/>
          <w:lang w:eastAsia="zh-CN" w:bidi="hi-IN"/>
        </w:rPr>
      </w:pPr>
      <w:r w:rsidRPr="004D6FB1">
        <w:rPr>
          <w:rFonts w:eastAsia="SimSun"/>
          <w:color w:val="000000"/>
          <w:kern w:val="3"/>
          <w:position w:val="-14"/>
          <w:lang w:eastAsia="zh-CN" w:bidi="hi-IN"/>
        </w:rPr>
        <w:t xml:space="preserve">a) numer telefonu </w:t>
      </w:r>
      <w:r w:rsidRPr="004D6FB1">
        <w:rPr>
          <w:rFonts w:eastAsia="SimSun"/>
          <w:color w:val="000000"/>
          <w:kern w:val="3"/>
          <w:position w:val="-14"/>
          <w:lang w:eastAsia="zh-CN" w:bidi="hi-IN"/>
        </w:rPr>
        <w:tab/>
        <w:t>…………………………..</w:t>
      </w:r>
    </w:p>
    <w:p w:rsidR="004D6FB1" w:rsidRPr="004D6FB1" w:rsidRDefault="004D6FB1" w:rsidP="004D6FB1">
      <w:pPr>
        <w:widowControl w:val="0"/>
        <w:suppressAutoHyphens/>
        <w:autoSpaceDN w:val="0"/>
        <w:ind w:left="1134"/>
        <w:jc w:val="both"/>
        <w:textAlignment w:val="baseline"/>
        <w:rPr>
          <w:rFonts w:eastAsia="SimSun"/>
          <w:color w:val="000000"/>
          <w:kern w:val="3"/>
          <w:lang w:val="en-US" w:eastAsia="zh-CN" w:bidi="hi-IN"/>
        </w:rPr>
      </w:pPr>
      <w:r w:rsidRPr="004D6FB1">
        <w:rPr>
          <w:rFonts w:eastAsia="SimSun"/>
          <w:color w:val="000000"/>
          <w:kern w:val="3"/>
          <w:position w:val="-14"/>
          <w:lang w:val="en-US" w:eastAsia="zh-CN" w:bidi="hi-IN"/>
        </w:rPr>
        <w:t xml:space="preserve">b) </w:t>
      </w:r>
      <w:proofErr w:type="spellStart"/>
      <w:r w:rsidRPr="004D6FB1">
        <w:rPr>
          <w:rFonts w:eastAsia="SimSun"/>
          <w:color w:val="000000"/>
          <w:kern w:val="3"/>
          <w:position w:val="-14"/>
          <w:lang w:val="en-US" w:eastAsia="zh-CN" w:bidi="hi-IN"/>
        </w:rPr>
        <w:t>numer</w:t>
      </w:r>
      <w:proofErr w:type="spellEnd"/>
      <w:r w:rsidRPr="004D6FB1">
        <w:rPr>
          <w:rFonts w:eastAsia="SimSun"/>
          <w:color w:val="000000"/>
          <w:kern w:val="3"/>
          <w:position w:val="-14"/>
          <w:lang w:val="en-US" w:eastAsia="zh-CN" w:bidi="hi-IN"/>
        </w:rPr>
        <w:t xml:space="preserve"> </w:t>
      </w:r>
      <w:proofErr w:type="spellStart"/>
      <w:r w:rsidRPr="004D6FB1">
        <w:rPr>
          <w:rFonts w:eastAsia="SimSun"/>
          <w:color w:val="000000"/>
          <w:kern w:val="3"/>
          <w:position w:val="-14"/>
          <w:lang w:val="en-US" w:eastAsia="zh-CN" w:bidi="hi-IN"/>
        </w:rPr>
        <w:t>faksu</w:t>
      </w:r>
      <w:proofErr w:type="spellEnd"/>
      <w:r w:rsidRPr="004D6FB1">
        <w:rPr>
          <w:rFonts w:eastAsia="SimSun"/>
          <w:color w:val="000000"/>
          <w:kern w:val="3"/>
          <w:position w:val="-14"/>
          <w:lang w:val="en-US" w:eastAsia="zh-CN" w:bidi="hi-IN"/>
        </w:rPr>
        <w:t xml:space="preserve">: </w:t>
      </w:r>
      <w:r w:rsidRPr="004D6FB1">
        <w:rPr>
          <w:rFonts w:eastAsia="SimSun"/>
          <w:color w:val="000000"/>
          <w:kern w:val="3"/>
          <w:position w:val="-14"/>
          <w:lang w:val="en-US" w:eastAsia="zh-CN" w:bidi="hi-IN"/>
        </w:rPr>
        <w:tab/>
        <w:t>…………………………</w:t>
      </w:r>
    </w:p>
    <w:p w:rsidR="004D6FB1" w:rsidRPr="004D6FB1" w:rsidRDefault="004D6FB1" w:rsidP="004D6FB1">
      <w:pPr>
        <w:widowControl w:val="0"/>
        <w:suppressAutoHyphens/>
        <w:autoSpaceDN w:val="0"/>
        <w:ind w:left="1134"/>
        <w:jc w:val="both"/>
        <w:textAlignment w:val="baseline"/>
        <w:rPr>
          <w:rFonts w:eastAsia="SimSun"/>
          <w:kern w:val="3"/>
          <w:lang w:val="en-US" w:eastAsia="zh-CN" w:bidi="hi-IN"/>
        </w:rPr>
      </w:pPr>
      <w:r w:rsidRPr="004D6FB1">
        <w:rPr>
          <w:rFonts w:eastAsia="SimSun"/>
          <w:color w:val="000000"/>
          <w:kern w:val="3"/>
          <w:position w:val="-14"/>
          <w:lang w:val="es-ES" w:eastAsia="zh-CN" w:bidi="hi-IN"/>
        </w:rPr>
        <w:t xml:space="preserve">c) adres e-mail: </w:t>
      </w:r>
      <w:r w:rsidRPr="004D6FB1">
        <w:rPr>
          <w:rFonts w:eastAsia="SimSun"/>
          <w:color w:val="000000"/>
          <w:kern w:val="3"/>
          <w:position w:val="-14"/>
          <w:lang w:val="es-ES" w:eastAsia="zh-CN" w:bidi="hi-IN"/>
        </w:rPr>
        <w:tab/>
      </w:r>
      <w:r w:rsidRPr="004D6FB1">
        <w:rPr>
          <w:rFonts w:eastAsia="SimSun"/>
          <w:color w:val="000000"/>
          <w:kern w:val="3"/>
          <w:position w:val="-14"/>
          <w:lang w:val="en-US" w:eastAsia="zh-CN" w:bidi="hi-IN"/>
        </w:rPr>
        <w:t>…………………………</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3.</w:t>
      </w:r>
      <w:r w:rsidRPr="004D6FB1">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4.</w:t>
      </w:r>
      <w:r w:rsidRPr="004D6FB1">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4D6FB1" w:rsidRPr="004D6FB1" w:rsidRDefault="004D6FB1" w:rsidP="004D6FB1">
      <w:pPr>
        <w:widowControl w:val="0"/>
        <w:suppressAutoHyphens/>
        <w:autoSpaceDN w:val="0"/>
        <w:ind w:left="227" w:hanging="227"/>
        <w:jc w:val="both"/>
        <w:textAlignment w:val="baseline"/>
        <w:rPr>
          <w:rFonts w:eastAsia="SimSun"/>
          <w:color w:val="000000"/>
          <w:kern w:val="3"/>
          <w:lang w:eastAsia="zh-CN" w:bidi="hi-IN"/>
        </w:rPr>
      </w:pPr>
      <w:r w:rsidRPr="004D6FB1">
        <w:rPr>
          <w:rFonts w:eastAsia="SimSun"/>
          <w:color w:val="000000"/>
          <w:kern w:val="3"/>
          <w:position w:val="-14"/>
          <w:lang w:eastAsia="zh-CN" w:bidi="hi-IN"/>
        </w:rPr>
        <w:t>5.</w:t>
      </w:r>
      <w:r w:rsidRPr="004D6FB1">
        <w:rPr>
          <w:rFonts w:eastAsia="SimSun"/>
          <w:color w:val="000000"/>
          <w:kern w:val="3"/>
          <w:position w:val="-14"/>
          <w:lang w:eastAsia="zh-CN" w:bidi="hi-IN"/>
        </w:rPr>
        <w:tab/>
        <w:t>Niniejszą umowę wraz z załącznikami sporządzono w 3 (trzech) jednobrzmiących egzemplarzach, w tym 2 dla Zamawiającego i 1 dla Wykonawcy</w:t>
      </w:r>
    </w:p>
    <w:p w:rsidR="004D6FB1" w:rsidRPr="004D6FB1" w:rsidRDefault="004D6FB1" w:rsidP="004D6FB1">
      <w:pPr>
        <w:autoSpaceDE w:val="0"/>
        <w:autoSpaceDN w:val="0"/>
        <w:adjustRightInd w:val="0"/>
        <w:spacing w:line="258" w:lineRule="atLeast"/>
        <w:rPr>
          <w:color w:val="000000"/>
        </w:rPr>
      </w:pPr>
    </w:p>
    <w:p w:rsidR="004D6FB1" w:rsidRPr="004D6FB1" w:rsidRDefault="004D6FB1" w:rsidP="004D6FB1">
      <w:pPr>
        <w:autoSpaceDE w:val="0"/>
        <w:autoSpaceDN w:val="0"/>
        <w:adjustRightInd w:val="0"/>
        <w:spacing w:line="258" w:lineRule="atLeast"/>
        <w:rPr>
          <w:color w:val="000000"/>
        </w:rPr>
      </w:pPr>
      <w:r w:rsidRPr="004D6FB1">
        <w:rPr>
          <w:color w:val="000000"/>
        </w:rPr>
        <w:t xml:space="preserve">ZAMAWIAJĄCY  </w:t>
      </w:r>
      <w:r w:rsidRPr="004D6FB1">
        <w:rPr>
          <w:color w:val="000000"/>
        </w:rPr>
        <w:tab/>
      </w:r>
      <w:r w:rsidRPr="004D6FB1">
        <w:rPr>
          <w:color w:val="000000"/>
        </w:rPr>
        <w:tab/>
        <w:t xml:space="preserve"> </w:t>
      </w:r>
      <w:r w:rsidRPr="004D6FB1">
        <w:rPr>
          <w:color w:val="000000"/>
        </w:rPr>
        <w:tab/>
      </w:r>
      <w:r w:rsidRPr="004D6FB1">
        <w:rPr>
          <w:color w:val="000000"/>
        </w:rPr>
        <w:tab/>
      </w:r>
      <w:r w:rsidRPr="004D6FB1">
        <w:rPr>
          <w:color w:val="000000"/>
        </w:rPr>
        <w:tab/>
      </w:r>
      <w:r w:rsidRPr="004D6FB1">
        <w:rPr>
          <w:color w:val="000000"/>
        </w:rPr>
        <w:tab/>
      </w:r>
      <w:r w:rsidRPr="004D6FB1">
        <w:rPr>
          <w:color w:val="000000"/>
        </w:rPr>
        <w:tab/>
      </w:r>
      <w:r w:rsidRPr="004D6FB1">
        <w:rPr>
          <w:color w:val="000000"/>
        </w:rPr>
        <w:tab/>
      </w:r>
      <w:r w:rsidRPr="004D6FB1">
        <w:rPr>
          <w:color w:val="000000"/>
        </w:rPr>
        <w:tab/>
        <w:t>WYKONAWCA</w:t>
      </w:r>
    </w:p>
    <w:p w:rsidR="004D6FB1" w:rsidRPr="004D6FB1" w:rsidRDefault="004D6FB1" w:rsidP="004D6FB1">
      <w:pPr>
        <w:autoSpaceDE w:val="0"/>
        <w:autoSpaceDN w:val="0"/>
        <w:adjustRightInd w:val="0"/>
        <w:spacing w:line="258" w:lineRule="atLeast"/>
        <w:rPr>
          <w:color w:val="000000"/>
        </w:rPr>
      </w:pPr>
    </w:p>
    <w:p w:rsidR="004D6FB1" w:rsidRPr="004D6FB1" w:rsidRDefault="004D6FB1" w:rsidP="004D6FB1">
      <w:pPr>
        <w:autoSpaceDE w:val="0"/>
        <w:autoSpaceDN w:val="0"/>
        <w:adjustRightInd w:val="0"/>
        <w:spacing w:line="258" w:lineRule="atLeast"/>
        <w:jc w:val="center"/>
        <w:rPr>
          <w:color w:val="000000"/>
        </w:rPr>
      </w:pPr>
      <w:r w:rsidRPr="004D6FB1">
        <w:rPr>
          <w:color w:val="000000"/>
        </w:rPr>
        <w:t>.......................................</w:t>
      </w:r>
      <w:r w:rsidRPr="004D6FB1">
        <w:rPr>
          <w:color w:val="000000"/>
        </w:rPr>
        <w:tab/>
        <w:t xml:space="preserve">                                                                                   ...................................</w:t>
      </w:r>
    </w:p>
    <w:p w:rsidR="004D6FB1" w:rsidRPr="004D6FB1" w:rsidRDefault="004D6FB1" w:rsidP="004D6FB1">
      <w:pPr>
        <w:rPr>
          <w:color w:val="000000"/>
        </w:rPr>
      </w:pPr>
    </w:p>
    <w:p w:rsidR="004D6FB1" w:rsidRDefault="004D6FB1"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A03273" w:rsidRDefault="00A03273"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8312B1">
        <w:rPr>
          <w:b/>
          <w:color w:val="000000"/>
        </w:rPr>
        <w:t>ZP.271.5.2017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Pr="009A57EE"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570A62" w:rsidRPr="009A57EE" w:rsidRDefault="00570A62" w:rsidP="00570A62">
      <w:pPr>
        <w:ind w:left="284"/>
        <w:jc w:val="center"/>
        <w:rPr>
          <w:b/>
          <w:bCs/>
          <w:i/>
          <w:iCs/>
          <w:sz w:val="24"/>
          <w:szCs w:val="24"/>
        </w:rPr>
      </w:pPr>
      <w:r w:rsidRPr="009A57EE">
        <w:rPr>
          <w:b/>
          <w:bCs/>
          <w:i/>
          <w:iCs/>
          <w:sz w:val="24"/>
          <w:szCs w:val="24"/>
        </w:rPr>
        <w:t>Budowa systemu kanalizacji sanitarnej w miejscowości Wąsosz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9E13D4" w:rsidRPr="006734DA" w:rsidRDefault="000C7949" w:rsidP="009E13D4">
      <w:pPr>
        <w:widowControl w:val="0"/>
        <w:autoSpaceDE w:val="0"/>
        <w:autoSpaceDN w:val="0"/>
        <w:adjustRightInd w:val="0"/>
        <w:spacing w:line="239" w:lineRule="auto"/>
        <w:jc w:val="both"/>
        <w:rPr>
          <w:b/>
          <w:bCs/>
          <w:i/>
          <w:iCs/>
        </w:rPr>
      </w:pPr>
      <w:r w:rsidRPr="006734DA">
        <w:t xml:space="preserve">że pracownicy wykonujący czynności w zakresie: </w:t>
      </w:r>
      <w:r w:rsidR="009E13D4" w:rsidRPr="006734DA">
        <w:rPr>
          <w:b/>
          <w:bCs/>
          <w:i/>
          <w:iCs/>
        </w:rPr>
        <w:t>Budowa systemu kanalizacji sanitarnej w mie</w:t>
      </w:r>
      <w:r w:rsidR="00A03273">
        <w:rPr>
          <w:b/>
          <w:bCs/>
          <w:i/>
          <w:iCs/>
        </w:rPr>
        <w:t xml:space="preserve">jscowości Wąsosz </w:t>
      </w:r>
      <w:bookmarkStart w:id="1" w:name="_GoBack"/>
      <w:bookmarkEnd w:id="1"/>
      <w:r w:rsidR="009E13D4" w:rsidRPr="006734DA">
        <w:rPr>
          <w:b/>
          <w:bCs/>
          <w:i/>
          <w:iCs/>
        </w:rPr>
        <w:t xml:space="preserve"> w gminie Fałków</w:t>
      </w:r>
    </w:p>
    <w:p w:rsidR="000C7949" w:rsidRPr="006734DA" w:rsidRDefault="000C7949" w:rsidP="00BD0AED">
      <w:pPr>
        <w:widowControl w:val="0"/>
        <w:autoSpaceDE w:val="0"/>
        <w:autoSpaceDN w:val="0"/>
        <w:adjustRightInd w:val="0"/>
        <w:spacing w:line="239" w:lineRule="auto"/>
        <w:jc w:val="both"/>
        <w:rPr>
          <w:b/>
          <w:bCs/>
          <w:i/>
          <w:iCs/>
        </w:rPr>
      </w:pPr>
      <w:r w:rsidRPr="006734DA">
        <w:t xml:space="preserve">w rozumieniu przepisów ustawy z dnia 26 czerwca 1974 r. – Kodeks pracy (Dz.U. z 2014r., poz. 1502 z </w:t>
      </w:r>
      <w:proofErr w:type="spellStart"/>
      <w:r w:rsidRPr="006734DA">
        <w:t>póź</w:t>
      </w:r>
      <w:proofErr w:type="spellEnd"/>
      <w:r w:rsidRPr="006734DA">
        <w:t xml:space="preserve">.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overflowPunct w:val="0"/>
        <w:autoSpaceDE w:val="0"/>
        <w:autoSpaceDN w:val="0"/>
        <w:adjustRightInd w:val="0"/>
        <w:spacing w:line="237" w:lineRule="auto"/>
        <w:jc w:val="both"/>
        <w:rPr>
          <w:i/>
        </w:rPr>
      </w:pPr>
      <w:r w:rsidRPr="006734DA">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C7949" w:rsidRPr="006734DA" w:rsidRDefault="000C7949" w:rsidP="000C7949">
      <w:pPr>
        <w:widowControl w:val="0"/>
        <w:kinsoku w:val="0"/>
        <w:overflowPunct w:val="0"/>
        <w:autoSpaceDE w:val="0"/>
        <w:autoSpaceDN w:val="0"/>
        <w:adjustRightInd w:val="0"/>
      </w:pPr>
    </w:p>
    <w:p w:rsidR="000C7949" w:rsidRPr="006734DA" w:rsidRDefault="000C7949" w:rsidP="00B925DE">
      <w:pPr>
        <w:widowControl w:val="0"/>
        <w:overflowPunct w:val="0"/>
        <w:autoSpaceDE w:val="0"/>
        <w:autoSpaceDN w:val="0"/>
        <w:adjustRightInd w:val="0"/>
        <w:spacing w:line="239" w:lineRule="auto"/>
        <w:jc w:val="both"/>
      </w:pPr>
      <w:r w:rsidRPr="006734DA">
        <w:t>Wykaz Pracowników realizujących roboty budowlane</w:t>
      </w:r>
      <w:r w:rsidR="00B925DE" w:rsidRPr="006734DA">
        <w:t xml:space="preserve"> - </w:t>
      </w:r>
      <w:r w:rsidRPr="006734DA">
        <w:t>bezpośrednie wykonywanie robót budowlanych,</w:t>
      </w:r>
    </w:p>
    <w:p w:rsidR="000C7949" w:rsidRPr="006734DA" w:rsidRDefault="000C7949" w:rsidP="000C7949">
      <w:pPr>
        <w:widowControl w:val="0"/>
        <w:kinsoku w:val="0"/>
        <w:overflowPunct w:val="0"/>
        <w:autoSpaceDE w:val="0"/>
        <w:autoSpaceDN w:val="0"/>
        <w:adjustRightInd w:val="0"/>
      </w:pP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CB" w:rsidRDefault="00E260CB">
      <w:r>
        <w:separator/>
      </w:r>
    </w:p>
  </w:endnote>
  <w:endnote w:type="continuationSeparator" w:id="0">
    <w:p w:rsidR="00E260CB" w:rsidRDefault="00E2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E260CB" w:rsidRDefault="00E260CB">
        <w:pPr>
          <w:pStyle w:val="Stopka"/>
          <w:jc w:val="center"/>
        </w:pPr>
        <w:r>
          <w:fldChar w:fldCharType="begin"/>
        </w:r>
        <w:r>
          <w:instrText>PAGE   \* MERGEFORMAT</w:instrText>
        </w:r>
        <w:r>
          <w:fldChar w:fldCharType="separate"/>
        </w:r>
        <w:r w:rsidR="00A03273">
          <w:rPr>
            <w:noProof/>
          </w:rPr>
          <w:t>28</w:t>
        </w:r>
        <w:r>
          <w:fldChar w:fldCharType="end"/>
        </w:r>
      </w:p>
    </w:sdtContent>
  </w:sdt>
  <w:p w:rsidR="00E260CB" w:rsidRDefault="00E260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E260CB" w:rsidRDefault="00E260CB">
        <w:pPr>
          <w:pStyle w:val="Stopka"/>
          <w:jc w:val="center"/>
        </w:pPr>
        <w:r>
          <w:fldChar w:fldCharType="begin"/>
        </w:r>
        <w:r>
          <w:instrText>PAGE   \* MERGEFORMAT</w:instrText>
        </w:r>
        <w:r>
          <w:fldChar w:fldCharType="separate"/>
        </w:r>
        <w:r w:rsidR="00A03273">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CB" w:rsidRDefault="00E260CB"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260CB" w:rsidRDefault="00E260CB">
    <w:pPr>
      <w:pStyle w:val="Stopka"/>
    </w:pPr>
  </w:p>
  <w:p w:rsidR="00E260CB" w:rsidRDefault="00E260CB"/>
  <w:p w:rsidR="00E260CB" w:rsidRDefault="00E260CB"/>
  <w:p w:rsidR="00E260CB" w:rsidRDefault="00E260CB"/>
  <w:p w:rsidR="00E260CB" w:rsidRDefault="00E260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E260CB" w:rsidRDefault="00E260CB" w:rsidP="00CA15DF">
        <w:pPr>
          <w:pStyle w:val="Stopka"/>
          <w:jc w:val="center"/>
        </w:pPr>
        <w:r>
          <w:fldChar w:fldCharType="begin"/>
        </w:r>
        <w:r>
          <w:instrText>PAGE   \* MERGEFORMAT</w:instrText>
        </w:r>
        <w:r>
          <w:fldChar w:fldCharType="separate"/>
        </w:r>
        <w:r w:rsidR="00A03273">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CB" w:rsidRDefault="00E260CB">
      <w:r>
        <w:separator/>
      </w:r>
    </w:p>
  </w:footnote>
  <w:footnote w:type="continuationSeparator" w:id="0">
    <w:p w:rsidR="00E260CB" w:rsidRDefault="00E260CB">
      <w:r>
        <w:continuationSeparator/>
      </w:r>
    </w:p>
  </w:footnote>
  <w:footnote w:id="1">
    <w:p w:rsidR="00E260CB" w:rsidRPr="005D6D7C" w:rsidRDefault="00E260CB"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E260CB" w:rsidRPr="005D6D7C" w:rsidRDefault="00E260CB"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E260CB" w:rsidRPr="005D6D7C" w:rsidRDefault="00E260C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E260CB" w:rsidRPr="005D6D7C" w:rsidRDefault="00E260CB"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E260CB" w:rsidRPr="005D6D7C" w:rsidRDefault="00E260CB"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E260CB" w:rsidRPr="005D6D7C" w:rsidRDefault="00E260C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E260CB" w:rsidRPr="005D6D7C" w:rsidRDefault="00E260CB"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E260CB" w:rsidRPr="005D6D7C" w:rsidRDefault="00E260CB"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E260CB" w:rsidRPr="005D6D7C" w:rsidRDefault="00E260C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E260CB" w:rsidRPr="005D6D7C" w:rsidRDefault="00E260CB"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E260CB" w:rsidRPr="005D6D7C" w:rsidRDefault="00E260CB"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E260CB" w:rsidRPr="005D6D7C" w:rsidRDefault="00E260CB" w:rsidP="0017674A">
      <w:pPr>
        <w:pStyle w:val="Tekstprzypisudolnego"/>
        <w:rPr>
          <w:rFonts w:ascii="Calibri" w:hAnsi="Calibri"/>
          <w:sz w:val="18"/>
          <w:szCs w:val="18"/>
        </w:rPr>
      </w:pPr>
    </w:p>
  </w:footnote>
  <w:footnote w:id="2">
    <w:p w:rsidR="00E260CB" w:rsidRPr="00506618" w:rsidRDefault="00E260CB"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CB" w:rsidRPr="002B34B0" w:rsidRDefault="00E260CB" w:rsidP="005919E9">
    <w:pPr>
      <w:widowControl w:val="0"/>
      <w:autoSpaceDE w:val="0"/>
      <w:autoSpaceDN w:val="0"/>
      <w:adjustRightInd w:val="0"/>
      <w:ind w:left="851" w:hanging="851"/>
      <w:jc w:val="both"/>
      <w:rPr>
        <w:rFonts w:ascii="Arial Narrow" w:hAnsi="Arial Narrow"/>
        <w:i/>
        <w:sz w:val="18"/>
        <w:szCs w:val="18"/>
      </w:rPr>
    </w:pPr>
  </w:p>
  <w:p w:rsidR="00E260CB" w:rsidRDefault="00E260CB"/>
  <w:p w:rsidR="00E260CB" w:rsidRDefault="00E26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DA322F"/>
    <w:multiLevelType w:val="multilevel"/>
    <w:tmpl w:val="3AE8436E"/>
    <w:numStyleLink w:val="WW8Num42"/>
  </w:abstractNum>
  <w:abstractNum w:abstractNumId="26"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1"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1"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5"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1"/>
  </w:num>
  <w:num w:numId="3">
    <w:abstractNumId w:val="47"/>
  </w:num>
  <w:num w:numId="4">
    <w:abstractNumId w:val="8"/>
  </w:num>
  <w:num w:numId="5">
    <w:abstractNumId w:val="21"/>
  </w:num>
  <w:num w:numId="6">
    <w:abstractNumId w:val="36"/>
  </w:num>
  <w:num w:numId="7">
    <w:abstractNumId w:val="46"/>
  </w:num>
  <w:num w:numId="8">
    <w:abstractNumId w:val="4"/>
  </w:num>
  <w:num w:numId="9">
    <w:abstractNumId w:val="31"/>
  </w:num>
  <w:num w:numId="10">
    <w:abstractNumId w:val="44"/>
  </w:num>
  <w:num w:numId="11">
    <w:abstractNumId w:val="3"/>
  </w:num>
  <w:num w:numId="12">
    <w:abstractNumId w:val="30"/>
  </w:num>
  <w:num w:numId="13">
    <w:abstractNumId w:val="6"/>
  </w:num>
  <w:num w:numId="14">
    <w:abstractNumId w:val="24"/>
  </w:num>
  <w:num w:numId="15">
    <w:abstractNumId w:val="43"/>
  </w:num>
  <w:num w:numId="16">
    <w:abstractNumId w:val="43"/>
    <w:lvlOverride w:ilvl="0">
      <w:startOverride w:val="1"/>
    </w:lvlOverride>
  </w:num>
  <w:num w:numId="17">
    <w:abstractNumId w:val="12"/>
  </w:num>
  <w:num w:numId="18">
    <w:abstractNumId w:val="39"/>
  </w:num>
  <w:num w:numId="19">
    <w:abstractNumId w:val="11"/>
  </w:num>
  <w:num w:numId="20">
    <w:abstractNumId w:val="37"/>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8"/>
  </w:num>
  <w:num w:numId="27">
    <w:abstractNumId w:val="16"/>
  </w:num>
  <w:num w:numId="28">
    <w:abstractNumId w:val="29"/>
  </w:num>
  <w:num w:numId="29">
    <w:abstractNumId w:val="32"/>
    <w:lvlOverride w:ilvl="1">
      <w:lvl w:ilvl="1">
        <w:start w:val="1"/>
        <w:numFmt w:val="lowerLetter"/>
        <w:lvlText w:val="%2)"/>
        <w:lvlJc w:val="left"/>
        <w:pPr>
          <w:ind w:left="1080" w:hanging="360"/>
        </w:pPr>
        <w:rPr>
          <w:b w:val="0"/>
          <w:sz w:val="20"/>
          <w:szCs w:val="24"/>
        </w:rPr>
      </w:lvl>
    </w:lvlOverride>
  </w:num>
  <w:num w:numId="30">
    <w:abstractNumId w:val="33"/>
  </w:num>
  <w:num w:numId="31">
    <w:abstractNumId w:val="34"/>
  </w:num>
  <w:num w:numId="32">
    <w:abstractNumId w:val="19"/>
  </w:num>
  <w:num w:numId="33">
    <w:abstractNumId w:val="40"/>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5"/>
    <w:lvlOverride w:ilvl="1">
      <w:lvl w:ilvl="1">
        <w:start w:val="1"/>
        <w:numFmt w:val="lowerLetter"/>
        <w:lvlText w:val="%2)"/>
        <w:lvlJc w:val="left"/>
        <w:pPr>
          <w:ind w:left="1080" w:hanging="360"/>
        </w:pPr>
        <w:rPr>
          <w:b w:val="0"/>
          <w:sz w:val="20"/>
          <w:szCs w:val="24"/>
        </w:rPr>
      </w:lvl>
    </w:lvlOverride>
  </w:num>
  <w:num w:numId="36">
    <w:abstractNumId w:val="38"/>
  </w:num>
  <w:num w:numId="37">
    <w:abstractNumId w:val="27"/>
  </w:num>
  <w:num w:numId="38">
    <w:abstractNumId w:val="45"/>
  </w:num>
  <w:num w:numId="39">
    <w:abstractNumId w:val="26"/>
  </w:num>
  <w:num w:numId="40">
    <w:abstractNumId w:val="15"/>
  </w:num>
  <w:num w:numId="41">
    <w:abstractNumId w:val="15"/>
    <w:lvlOverride w:ilvl="0">
      <w:startOverride w:val="1"/>
    </w:lvlOverride>
  </w:num>
  <w:num w:numId="42">
    <w:abstractNumId w:val="26"/>
    <w:lvlOverride w:ilvl="0">
      <w:startOverride w:val="1"/>
    </w:lvlOverride>
  </w:num>
  <w:num w:numId="43">
    <w:abstractNumId w:val="19"/>
    <w:lvlOverride w:ilvl="0">
      <w:startOverride w:val="1"/>
    </w:lvlOverride>
  </w:num>
  <w:num w:numId="44">
    <w:abstractNumId w:val="34"/>
    <w:lvlOverride w:ilvl="0">
      <w:startOverride w:val="2"/>
    </w:lvlOverride>
  </w:num>
  <w:num w:numId="45">
    <w:abstractNumId w:val="5"/>
    <w:lvlOverride w:ilvl="0">
      <w:startOverride w:val="1"/>
    </w:lvlOverride>
  </w:num>
  <w:num w:numId="46">
    <w:abstractNumId w:val="29"/>
    <w:lvlOverride w:ilvl="0">
      <w:startOverride w:val="1"/>
    </w:lvlOverride>
  </w:num>
  <w:num w:numId="47">
    <w:abstractNumId w:val="7"/>
    <w:lvlOverride w:ilvl="0">
      <w:startOverride w:val="1"/>
    </w:lvlOverride>
  </w:num>
  <w:num w:numId="48">
    <w:abstractNumId w:val="9"/>
  </w:num>
  <w:num w:numId="49">
    <w:abstractNumId w:val="17"/>
  </w:num>
  <w:num w:numId="50">
    <w:abstractNumId w:val="28"/>
  </w:num>
  <w:num w:numId="51">
    <w:abstractNumId w:val="38"/>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2"/>
  </w:num>
  <w:num w:numId="56">
    <w:abstractNumId w:val="18"/>
  </w:num>
  <w:num w:numId="57">
    <w:abstractNumId w:val="25"/>
  </w:num>
  <w:num w:numId="58">
    <w:abstractNumId w:val="5"/>
  </w:num>
  <w:num w:numId="59">
    <w:abstractNumId w:val="32"/>
  </w:num>
  <w:num w:numId="60">
    <w:abstractNumId w:val="35"/>
  </w:num>
  <w:num w:numId="61">
    <w:abstractNumId w:val="40"/>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E2F"/>
    <w:rsid w:val="00756F60"/>
    <w:rsid w:val="00760F6A"/>
    <w:rsid w:val="00762051"/>
    <w:rsid w:val="00764E35"/>
    <w:rsid w:val="0077076A"/>
    <w:rsid w:val="00772D09"/>
    <w:rsid w:val="007814AE"/>
    <w:rsid w:val="0078191B"/>
    <w:rsid w:val="00781C79"/>
    <w:rsid w:val="00787714"/>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CE5523D-9A41-4823-A052-BE8C0C4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lkow.as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ip" TargetMode="External"/><Relationship Id="rId17" Type="http://schemas.openxmlformats.org/officeDocument/2006/relationships/hyperlink" Target="http://www.falkow.asi.pl" TargetMode="External"/><Relationship Id="rId2" Type="http://schemas.openxmlformats.org/officeDocument/2006/relationships/numbering" Target="numbering.xml"/><Relationship Id="rId16" Type="http://schemas.openxmlformats.org/officeDocument/2006/relationships/hyperlink" Target="http://www.bip.fal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lkow.asi.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lkow.asi.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F934-46E6-412A-9CC6-94A28BC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42</Pages>
  <Words>19150</Words>
  <Characters>114905</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133788</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67</cp:revision>
  <cp:lastPrinted>2017-06-26T12:41:00Z</cp:lastPrinted>
  <dcterms:created xsi:type="dcterms:W3CDTF">2017-06-23T12:58:00Z</dcterms:created>
  <dcterms:modified xsi:type="dcterms:W3CDTF">2017-07-13T17:29:00Z</dcterms:modified>
</cp:coreProperties>
</file>